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right="-142"/>
        <w:jc w:val="center"/>
        <w:rPr>
          <w:rFonts w:ascii="Tahoma" w:cs="Tahoma" w:eastAsia="Tahoma" w:hAnsi="Tahoma"/>
          <w:b w:val="1"/>
        </w:rPr>
      </w:pPr>
      <w:r w:rsidDel="00000000" w:rsidR="00000000" w:rsidRPr="00000000">
        <w:rPr>
          <w:rFonts w:ascii="Tahoma" w:cs="Tahoma" w:eastAsia="Tahoma" w:hAnsi="Tahoma"/>
          <w:b w:val="1"/>
          <w:rtl w:val="0"/>
        </w:rPr>
        <w:t xml:space="preserve">CLÁUSULAS:</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00000"/>
        </w:rPr>
      </w:pPr>
      <w:bookmarkStart w:colFirst="0" w:colLast="0" w:name="_heading=h.30j0zll" w:id="1"/>
      <w:bookmarkEnd w:id="1"/>
      <w:r w:rsidDel="00000000" w:rsidR="00000000" w:rsidRPr="00000000">
        <w:rPr>
          <w:rFonts w:ascii="Tahoma" w:cs="Tahoma" w:eastAsia="Tahoma" w:hAnsi="Tahoma"/>
          <w:b w:val="1"/>
          <w:rtl w:val="0"/>
        </w:rPr>
        <w:t xml:space="preserve">PRIMERA. –OBJETO: (XXX)</w:t>
      </w:r>
      <w:r w:rsidDel="00000000" w:rsidR="00000000" w:rsidRPr="00000000">
        <w:rPr>
          <w:rFonts w:ascii="Tahoma" w:cs="Tahoma" w:eastAsia="Tahoma" w:hAnsi="Tahoma"/>
          <w:color w:val="000000"/>
          <w:rtl w:val="0"/>
        </w:rPr>
        <w:t xml:space="preserve">. </w:t>
      </w:r>
      <w:r w:rsidDel="00000000" w:rsidR="00000000" w:rsidRPr="00000000">
        <w:rPr>
          <w:rFonts w:ascii="Tahoma" w:cs="Tahoma" w:eastAsia="Tahoma" w:hAnsi="Tahoma"/>
          <w:b w:val="1"/>
          <w:color w:val="000000"/>
          <w:rtl w:val="0"/>
        </w:rPr>
        <w:t xml:space="preserve">ALCANCE DEL OBJETO:</w:t>
      </w:r>
      <w:r w:rsidDel="00000000" w:rsidR="00000000" w:rsidRPr="00000000">
        <w:rPr>
          <w:rFonts w:ascii="Tahoma" w:cs="Tahoma" w:eastAsia="Tahoma" w:hAnsi="Tahoma"/>
          <w:color w:val="000000"/>
          <w:rtl w:val="0"/>
        </w:rPr>
        <w:t xml:space="preserve"> Cuan</w:t>
      </w:r>
      <w:r w:rsidDel="00000000" w:rsidR="00000000" w:rsidRPr="00000000">
        <w:rPr>
          <w:rFonts w:ascii="Tahoma" w:cs="Tahoma" w:eastAsia="Tahoma" w:hAnsi="Tahoma"/>
          <w:rtl w:val="0"/>
        </w:rPr>
        <w:t xml:space="preserve">do aplique o N/A</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1fob9te" w:id="2"/>
      <w:bookmarkEnd w:id="2"/>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SEGUNDA. -VALOR: </w:t>
      </w:r>
      <w:r w:rsidDel="00000000" w:rsidR="00000000" w:rsidRPr="00000000">
        <w:rPr>
          <w:rFonts w:ascii="Tahoma" w:cs="Tahoma" w:eastAsia="Tahoma" w:hAnsi="Tahoma"/>
          <w:rtl w:val="0"/>
        </w:rPr>
        <w:t xml:space="preserve">Para efectos fiscales y legales el valor del presente contrato es hasta por la suma</w:t>
      </w:r>
      <w:r w:rsidDel="00000000" w:rsidR="00000000" w:rsidRPr="00000000">
        <w:rPr>
          <w:rFonts w:ascii="Tahoma" w:cs="Tahoma" w:eastAsia="Tahoma" w:hAnsi="Tahoma"/>
          <w:b w:val="1"/>
          <w:rtl w:val="0"/>
        </w:rPr>
        <w:t xml:space="preserve"> XXX PESOS M/CTE. ($XXX) </w:t>
      </w:r>
      <w:r w:rsidDel="00000000" w:rsidR="00000000" w:rsidRPr="00000000">
        <w:rPr>
          <w:rFonts w:ascii="Tahoma" w:cs="Tahoma" w:eastAsia="Tahoma" w:hAnsi="Tahoma"/>
          <w:rtl w:val="0"/>
        </w:rPr>
        <w:t xml:space="preserve">incluidos todos los impuestos a que haya lugar, para lo cual la entidad cuenta con el (los) certificados (s) de disponibilidad presupuestal correspondiente (s).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3znysh7" w:id="3"/>
      <w:bookmarkEnd w:id="3"/>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2et92p0" w:id="4"/>
      <w:bookmarkEnd w:id="4"/>
      <w:r w:rsidDel="00000000" w:rsidR="00000000" w:rsidRPr="00000000">
        <w:rPr>
          <w:rFonts w:ascii="Tahoma" w:cs="Tahoma" w:eastAsia="Tahoma" w:hAnsi="Tahoma"/>
          <w:b w:val="1"/>
          <w:rtl w:val="0"/>
        </w:rPr>
        <w:t xml:space="preserve">TERCERA. -PLAZO DE EJECUCIÓN: </w:t>
      </w:r>
      <w:r w:rsidDel="00000000" w:rsidR="00000000" w:rsidRPr="00000000">
        <w:rPr>
          <w:rFonts w:ascii="Tahoma" w:cs="Tahoma" w:eastAsia="Tahoma" w:hAnsi="Tahoma"/>
          <w:rtl w:val="0"/>
        </w:rPr>
        <w:t xml:space="preserve">El plazo del contrato será de </w:t>
      </w:r>
      <w:r w:rsidDel="00000000" w:rsidR="00000000" w:rsidRPr="00000000">
        <w:rPr>
          <w:rFonts w:ascii="Tahoma" w:cs="Tahoma" w:eastAsia="Tahoma" w:hAnsi="Tahoma"/>
          <w:b w:val="1"/>
          <w:rtl w:val="0"/>
        </w:rPr>
        <w:t xml:space="preserve">XXX</w:t>
      </w:r>
      <w:r w:rsidDel="00000000" w:rsidR="00000000" w:rsidRPr="00000000">
        <w:rPr>
          <w:rFonts w:ascii="Tahoma" w:cs="Tahoma" w:eastAsia="Tahoma" w:hAnsi="Tahoma"/>
          <w:rtl w:val="0"/>
        </w:rPr>
        <w:t xml:space="preserve">, previa aprobación de la póliza, la afiliación a la ARL y demás requisitos exigidos en los Estudios Previos de la contratación.</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color w:val="222222"/>
          <w:rtl w:val="0"/>
        </w:rPr>
        <w:t xml:space="preserve">Para efectos de la afiliación a ARL, es preciso indicar que al tener un plazo de ejecución inferior a treinta (30) días, la afiliación deberá realizarse por un (1) mes (cuando aplique). </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tyjcwt" w:id="5"/>
      <w:bookmarkEnd w:id="5"/>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CUARTA. FORMA DE PAGO:</w:t>
      </w:r>
      <w:r w:rsidDel="00000000" w:rsidR="00000000" w:rsidRPr="00000000">
        <w:rPr>
          <w:rFonts w:ascii="Tahoma" w:cs="Tahoma" w:eastAsia="Tahoma" w:hAnsi="Tahoma"/>
          <w:rtl w:val="0"/>
        </w:rPr>
        <w:t xml:space="preserve"> El valor del contrato se cancelará de la siguiente forma: </w:t>
      </w:r>
      <w:r w:rsidDel="00000000" w:rsidR="00000000" w:rsidRPr="00000000">
        <w:rPr>
          <w:rFonts w:ascii="Tahoma" w:cs="Tahoma" w:eastAsia="Tahoma" w:hAnsi="Tahoma"/>
          <w:b w:val="1"/>
          <w:rtl w:val="0"/>
        </w:rPr>
        <w:t xml:space="preserve">(XXX)</w:t>
      </w: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color w:val="0d0d0d"/>
          <w:rtl w:val="0"/>
        </w:rPr>
        <w:t xml:space="preserve">PARÁGRAFO PRIMERO:</w:t>
      </w:r>
      <w:r w:rsidDel="00000000" w:rsidR="00000000" w:rsidRPr="00000000">
        <w:rPr>
          <w:rFonts w:ascii="Tahoma" w:cs="Tahoma" w:eastAsia="Tahoma" w:hAnsi="Tahoma"/>
          <w:rtl w:val="0"/>
        </w:rPr>
        <w:t xml:space="preserve"> Para efectos del cómputo de los días, todos los meses del año se entenderán de treinta (30) días, comprendidos entre el (1) y el último día de cada mes; es decir, que una vez se cumpla dicho plazo, EL CONTRATISTA podrá presentar su cuenta de cobro. </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3dy6vkm" w:id="6"/>
      <w:bookmarkEnd w:id="6"/>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PARÁGRAFO</w:t>
      </w:r>
      <w:r w:rsidDel="00000000" w:rsidR="00000000" w:rsidRPr="00000000">
        <w:rPr>
          <w:rFonts w:ascii="Tahoma" w:cs="Tahoma" w:eastAsia="Tahoma" w:hAnsi="Tahoma"/>
          <w:b w:val="1"/>
          <w:rtl w:val="0"/>
        </w:rPr>
        <w:t xml:space="preserve"> SEGUNDO: </w:t>
      </w:r>
      <w:r w:rsidDel="00000000" w:rsidR="00000000" w:rsidRPr="00000000">
        <w:rPr>
          <w:rFonts w:ascii="Tahoma" w:cs="Tahoma" w:eastAsia="Tahoma" w:hAnsi="Tahoma"/>
          <w:rtl w:val="0"/>
        </w:rPr>
        <w:t xml:space="preserve">Los pagos se realizarán previa certificación de cumplimiento a satisfacción por parte del supervisor del contrato. Para el último pago se deberá aportar la certificación de cierre contractual por parte del supervisor. </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bookmarkStart w:colFirst="0" w:colLast="0" w:name="_heading=h.1t3h5sf" w:id="7"/>
      <w:bookmarkEnd w:id="7"/>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PARÁGRAFO TERCERO: CIERRE DE VIGENCIA FISCAL</w:t>
      </w:r>
      <w:r w:rsidDel="00000000" w:rsidR="00000000" w:rsidRPr="00000000">
        <w:rPr>
          <w:rFonts w:ascii="Tahoma" w:cs="Tahoma" w:eastAsia="Tahoma" w:hAnsi="Tahoma"/>
          <w:b w:val="1"/>
          <w:color w:val="222222"/>
          <w:rtl w:val="0"/>
        </w:rPr>
        <w:t xml:space="preserve">. </w:t>
      </w:r>
      <w:r w:rsidDel="00000000" w:rsidR="00000000" w:rsidRPr="00000000">
        <w:rPr>
          <w:rFonts w:ascii="Tahoma" w:cs="Tahoma" w:eastAsia="Tahoma" w:hAnsi="Tahoma"/>
          <w:color w:val="000000"/>
          <w:rtl w:val="0"/>
        </w:rPr>
        <w:t xml:space="preserve">Los pagos a causar en el mes de diciembre, si aplica, se realizarán de conformidad con las fechas establecidas por CANAL CAPITAL, a través de la Subdirección Financiera para el cierre de la respectiva vigencia</w:t>
      </w:r>
      <w:r w:rsidDel="00000000" w:rsidR="00000000" w:rsidRPr="00000000">
        <w:rPr>
          <w:rFonts w:ascii="Tahoma" w:cs="Tahoma" w:eastAsia="Tahoma" w:hAnsi="Tahoma"/>
          <w:color w:val="0d0d0d"/>
          <w:rtl w:val="0"/>
        </w:rPr>
        <w:t xml:space="preserve">.  </w:t>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QUINTA. -OBLIGACIONES GENERALES DEL CONTRATISTA: </w:t>
      </w:r>
      <w:r w:rsidDel="00000000" w:rsidR="00000000" w:rsidRPr="00000000">
        <w:rPr>
          <w:rFonts w:ascii="Tahoma" w:cs="Tahoma" w:eastAsia="Tahoma" w:hAnsi="Tahoma"/>
          <w:color w:val="0d0d0d"/>
          <w:rtl w:val="0"/>
        </w:rPr>
        <w:t xml:space="preserve">EL CONTRATISTA se obliga con CANAL CAPITAL a: </w:t>
      </w:r>
      <w:r w:rsidDel="00000000" w:rsidR="00000000" w:rsidRPr="00000000">
        <w:rPr>
          <w:rFonts w:ascii="Tahoma" w:cs="Tahoma" w:eastAsia="Tahoma" w:hAnsi="Tahoma"/>
          <w:b w:val="1"/>
          <w:color w:val="0d0d0d"/>
          <w:rtl w:val="0"/>
        </w:rPr>
        <w:t xml:space="preserve">1.</w:t>
      </w:r>
      <w:r w:rsidDel="00000000" w:rsidR="00000000" w:rsidRPr="00000000">
        <w:rPr>
          <w:rFonts w:ascii="Tahoma" w:cs="Tahoma" w:eastAsia="Tahoma" w:hAnsi="Tahoma"/>
          <w:color w:val="0d0d0d"/>
          <w:rtl w:val="0"/>
        </w:rPr>
        <w:t xml:space="preserve"> Cumplir con el objeto contractual en forma diligente y eficaz. </w:t>
      </w:r>
      <w:r w:rsidDel="00000000" w:rsidR="00000000" w:rsidRPr="00000000">
        <w:rPr>
          <w:rFonts w:ascii="Tahoma" w:cs="Tahoma" w:eastAsia="Tahoma" w:hAnsi="Tahoma"/>
          <w:b w:val="1"/>
          <w:color w:val="0d0d0d"/>
          <w:rtl w:val="0"/>
        </w:rPr>
        <w:t xml:space="preserve">2.</w:t>
      </w:r>
      <w:r w:rsidDel="00000000" w:rsidR="00000000" w:rsidRPr="00000000">
        <w:rPr>
          <w:rFonts w:ascii="Tahoma" w:cs="Tahoma" w:eastAsia="Tahoma" w:hAnsi="Tahoma"/>
          <w:color w:val="0d0d0d"/>
          <w:rtl w:val="0"/>
        </w:rPr>
        <w:t xml:space="preserve"> Atender las sugerencias establecidas por el supervisor del contrato o por la(s) persona(s) que designe CANAL CAPITAL para efectos del cumplimiento del contrato. </w:t>
      </w:r>
      <w:r w:rsidDel="00000000" w:rsidR="00000000" w:rsidRPr="00000000">
        <w:rPr>
          <w:rFonts w:ascii="Tahoma" w:cs="Tahoma" w:eastAsia="Tahoma" w:hAnsi="Tahoma"/>
          <w:b w:val="1"/>
          <w:color w:val="0d0d0d"/>
          <w:rtl w:val="0"/>
        </w:rPr>
        <w:t xml:space="preserve">3.</w:t>
      </w:r>
      <w:r w:rsidDel="00000000" w:rsidR="00000000" w:rsidRPr="00000000">
        <w:rPr>
          <w:rFonts w:ascii="Tahoma" w:cs="Tahoma" w:eastAsia="Tahoma" w:hAnsi="Tahoma"/>
          <w:color w:val="0d0d0d"/>
          <w:rtl w:val="0"/>
        </w:rPr>
        <w:t xml:space="preserve"> Salvaguardar la información confidencial que obtenga en desarrollo de sus actividades, salvo requerimiento de autoridad competente. </w:t>
      </w:r>
      <w:r w:rsidDel="00000000" w:rsidR="00000000" w:rsidRPr="00000000">
        <w:rPr>
          <w:rFonts w:ascii="Tahoma" w:cs="Tahoma" w:eastAsia="Tahoma" w:hAnsi="Tahoma"/>
          <w:b w:val="1"/>
          <w:color w:val="0d0d0d"/>
          <w:rtl w:val="0"/>
        </w:rPr>
        <w:t xml:space="preserve">4.</w:t>
      </w:r>
      <w:r w:rsidDel="00000000" w:rsidR="00000000" w:rsidRPr="00000000">
        <w:rPr>
          <w:rFonts w:ascii="Tahoma" w:cs="Tahoma" w:eastAsia="Tahoma" w:hAnsi="Tahoma"/>
          <w:color w:val="0d0d0d"/>
          <w:rtl w:val="0"/>
        </w:rPr>
        <w:t xml:space="preserve"> Certificar a través del representante legal o revisor fiscal, el cumplimiento en los términos de ley, de sus obligaciones con los sistemas de salud, riesgos profesionales, pensiones y aportes a las cajas de compensación familiar, Instituto Colombiano de Bienestar Familiar y Servicio Nacional de Aprendizaje - SENA, cuando a ello haya lugar. Circunstancia que será constatada por el supervisor designado por CANAL CAPITAL, en el certificado de cumplimiento a satisfacción del objeto contractual. </w:t>
      </w:r>
      <w:r w:rsidDel="00000000" w:rsidR="00000000" w:rsidRPr="00000000">
        <w:rPr>
          <w:rFonts w:ascii="Tahoma" w:cs="Tahoma" w:eastAsia="Tahoma" w:hAnsi="Tahoma"/>
          <w:b w:val="1"/>
          <w:color w:val="0d0d0d"/>
          <w:rtl w:val="0"/>
        </w:rPr>
        <w:t xml:space="preserve">5</w:t>
      </w:r>
      <w:r w:rsidDel="00000000" w:rsidR="00000000" w:rsidRPr="00000000">
        <w:rPr>
          <w:rFonts w:ascii="Tahoma" w:cs="Tahoma" w:eastAsia="Tahoma" w:hAnsi="Tahoma"/>
          <w:color w:val="0d0d0d"/>
          <w:rtl w:val="0"/>
        </w:rPr>
        <w:t xml:space="preserve">.</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Constituir la garantía en los casos a que haya lugar y realizar la respectiva publicación de la (s) misma (s) en la plataforma SECOP II, del proceso de contratación en el término establecido en el contrato. </w:t>
      </w:r>
      <w:r w:rsidDel="00000000" w:rsidR="00000000" w:rsidRPr="00000000">
        <w:rPr>
          <w:rFonts w:ascii="Tahoma" w:cs="Tahoma" w:eastAsia="Tahoma" w:hAnsi="Tahoma"/>
          <w:b w:val="1"/>
          <w:color w:val="0d0d0d"/>
          <w:rtl w:val="0"/>
        </w:rPr>
        <w:t xml:space="preserve">6.</w:t>
      </w:r>
      <w:r w:rsidDel="00000000" w:rsidR="00000000" w:rsidRPr="00000000">
        <w:rPr>
          <w:rFonts w:ascii="Tahoma" w:cs="Tahoma" w:eastAsia="Tahoma" w:hAnsi="Tahoma"/>
          <w:color w:val="0d0d0d"/>
          <w:rtl w:val="0"/>
        </w:rPr>
        <w:t xml:space="preserve"> Asumir los costos de legalización del contrato e impuestos a que haya lugar.  </w:t>
      </w:r>
      <w:r w:rsidDel="00000000" w:rsidR="00000000" w:rsidRPr="00000000">
        <w:rPr>
          <w:rFonts w:ascii="Tahoma" w:cs="Tahoma" w:eastAsia="Tahoma" w:hAnsi="Tahoma"/>
          <w:b w:val="1"/>
          <w:color w:val="0d0d0d"/>
          <w:rtl w:val="0"/>
        </w:rPr>
        <w:t xml:space="preserve">7</w:t>
      </w:r>
      <w:r w:rsidDel="00000000" w:rsidR="00000000" w:rsidRPr="00000000">
        <w:rPr>
          <w:rFonts w:ascii="Tahoma" w:cs="Tahoma" w:eastAsia="Tahoma" w:hAnsi="Tahoma"/>
          <w:color w:val="0d0d0d"/>
          <w:rtl w:val="0"/>
        </w:rPr>
        <w:t xml:space="preserve">. Prestar sus servicios con honestidad, imparcialidad y, respeto a los funcionarios, contratistas y asistentes a las instalaciones de CANAL CAPITAL, en concordancia con los principios que rigen la actividad de CANAL CAPITAL, contemplados en el Código de Integridad del Servicio Público del Distrito expedido por la Alcaldía Mayor de Bogotá D.C., adoptado por CANAL CAPITAL en la Resolución No. 167 de 2018. </w:t>
      </w:r>
      <w:r w:rsidDel="00000000" w:rsidR="00000000" w:rsidRPr="00000000">
        <w:rPr>
          <w:rFonts w:ascii="Tahoma" w:cs="Tahoma" w:eastAsia="Tahoma" w:hAnsi="Tahoma"/>
          <w:b w:val="1"/>
          <w:color w:val="0d0d0d"/>
          <w:rtl w:val="0"/>
        </w:rPr>
        <w:t xml:space="preserve">8</w:t>
      </w:r>
      <w:r w:rsidDel="00000000" w:rsidR="00000000" w:rsidRPr="00000000">
        <w:rPr>
          <w:rFonts w:ascii="Tahoma" w:cs="Tahoma" w:eastAsia="Tahoma" w:hAnsi="Tahoma"/>
          <w:color w:val="0d0d0d"/>
          <w:rtl w:val="0"/>
        </w:rPr>
        <w:t xml:space="preserve">. Dar cumplimiento a lo previsto en el Decreto Nacional 723 de abril 15 de 2013 del Ministerio de Salud y de Protección Social en materia de riesgos laborales, en especial las obligaciones contenidas en el artículo 16 de dicha norma. </w:t>
      </w:r>
      <w:r w:rsidDel="00000000" w:rsidR="00000000" w:rsidRPr="00000000">
        <w:rPr>
          <w:rFonts w:ascii="Tahoma" w:cs="Tahoma" w:eastAsia="Tahoma" w:hAnsi="Tahoma"/>
          <w:b w:val="1"/>
          <w:color w:val="0d0d0d"/>
          <w:rtl w:val="0"/>
        </w:rPr>
        <w:t xml:space="preserve">9.</w:t>
      </w:r>
      <w:r w:rsidDel="00000000" w:rsidR="00000000" w:rsidRPr="00000000">
        <w:rPr>
          <w:rFonts w:ascii="Tahoma" w:cs="Tahoma" w:eastAsia="Tahoma" w:hAnsi="Tahoma"/>
          <w:color w:val="0d0d0d"/>
          <w:rtl w:val="0"/>
        </w:rPr>
        <w:t xml:space="preserve"> Cumplir con las normas del Sistema General de Riesgos Laborales, especialmente, contar con los elementos de protección personal necesarios para ejecutar la actividad contratada, para lo cual asumirá su costo. </w:t>
      </w:r>
      <w:r w:rsidDel="00000000" w:rsidR="00000000" w:rsidRPr="00000000">
        <w:rPr>
          <w:rFonts w:ascii="Tahoma" w:cs="Tahoma" w:eastAsia="Tahoma" w:hAnsi="Tahoma"/>
          <w:b w:val="1"/>
          <w:color w:val="0d0d0d"/>
          <w:rtl w:val="0"/>
        </w:rPr>
        <w:t xml:space="preserve">10.</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color w:val="0d0d0d"/>
          <w:rtl w:val="0"/>
        </w:rPr>
        <w:t xml:space="preserve">Utilizar de manera racional los recursos energéticos e hídricos de las instalaciones donde ejecuta sus actividades, así como disponer adecuadamente los materiales (residuos sólidos) generados en el desarrollo de las actividades contractuales teniendo en cuenta el siguiente código de colores: bolsa blanca para residuos inorgánicos aprovechables, bolsa verde para residuos orgánicos aprovechables y bolsa negra para la disposición de residuos no aprovechables, así mismo en caso de ser requerido deberá asistir a las capacitaciones y demás actividades adelantadas en el marco de la implementación del Plan Institucional de Gestión Ambiental -PIGA. </w:t>
      </w:r>
      <w:r w:rsidDel="00000000" w:rsidR="00000000" w:rsidRPr="00000000">
        <w:rPr>
          <w:rFonts w:ascii="Tahoma" w:cs="Tahoma" w:eastAsia="Tahoma" w:hAnsi="Tahoma"/>
          <w:b w:val="1"/>
          <w:color w:val="0d0d0d"/>
          <w:rtl w:val="0"/>
        </w:rPr>
        <w:t xml:space="preserve">11. </w:t>
      </w:r>
      <w:r w:rsidDel="00000000" w:rsidR="00000000" w:rsidRPr="00000000">
        <w:rPr>
          <w:rFonts w:ascii="Tahoma" w:cs="Tahoma" w:eastAsia="Tahoma" w:hAnsi="Tahoma"/>
          <w:color w:val="0d0d0d"/>
          <w:rtl w:val="0"/>
        </w:rPr>
        <w:t xml:space="preserve">Publicar para cada pago pactado en la plataforma del Sistema Electrónico de Contratación Pública SECOP II los informes de actividades de ejecución contractual, junto con la certificación para pago y los soportes correspondientes. </w:t>
      </w:r>
      <w:r w:rsidDel="00000000" w:rsidR="00000000" w:rsidRPr="00000000">
        <w:rPr>
          <w:rFonts w:ascii="Tahoma" w:cs="Tahoma" w:eastAsia="Tahoma" w:hAnsi="Tahoma"/>
          <w:b w:val="1"/>
          <w:color w:val="0d0d0d"/>
          <w:rtl w:val="0"/>
        </w:rPr>
        <w:t xml:space="preserve">12.</w:t>
      </w:r>
      <w:r w:rsidDel="00000000" w:rsidR="00000000" w:rsidRPr="00000000">
        <w:rPr>
          <w:rFonts w:ascii="Tahoma" w:cs="Tahoma" w:eastAsia="Tahoma" w:hAnsi="Tahoma"/>
          <w:color w:val="0d0d0d"/>
          <w:rtl w:val="0"/>
        </w:rPr>
        <w:t xml:space="preserve"> Las demás que, por la naturaleza y esencia del contrato, sean necesarias para su buen desarrollo. </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SEXTA. -OBLIGACIONES ESPECÍFICAS DEL CONTRATISTA: 1. (XXX)</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9. </w:t>
      </w:r>
      <w:r w:rsidDel="00000000" w:rsidR="00000000" w:rsidRPr="00000000">
        <w:rPr>
          <w:rFonts w:ascii="Tahoma" w:cs="Tahoma" w:eastAsia="Tahoma" w:hAnsi="Tahoma"/>
          <w:rtl w:val="0"/>
        </w:rPr>
        <w:t xml:space="preserve">Realizar las demás actividades que resulten necesarias y esenciales para el cumplimiento del objeto contractual</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SÉPTIMA. -OBLIGACIONES DE CANAL CAPITAL:</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Pagar al </w:t>
      </w:r>
      <w:r w:rsidDel="00000000" w:rsidR="00000000" w:rsidRPr="00000000">
        <w:rPr>
          <w:rFonts w:ascii="Tahoma" w:cs="Tahoma" w:eastAsia="Tahoma" w:hAnsi="Tahoma"/>
          <w:b w:val="1"/>
          <w:rtl w:val="0"/>
        </w:rPr>
        <w:t xml:space="preserve">CONTRATISTA</w:t>
      </w:r>
      <w:r w:rsidDel="00000000" w:rsidR="00000000" w:rsidRPr="00000000">
        <w:rPr>
          <w:rFonts w:ascii="Tahoma" w:cs="Tahoma" w:eastAsia="Tahoma" w:hAnsi="Tahoma"/>
          <w:rtl w:val="0"/>
        </w:rPr>
        <w:t xml:space="preserve"> las sumas estipuladas en este contrato, en la oportunidad y forma establecida.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Proporcionar la información y documentación requerida para la normal ejecución del objeto contractual.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Vigilar, supervisar y/o controlar la ejecución idónea y oportuna del objeto del contrato. </w:t>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OCTAVA. -</w:t>
      </w:r>
      <w:r w:rsidDel="00000000" w:rsidR="00000000" w:rsidRPr="00000000">
        <w:rPr>
          <w:rFonts w:ascii="Tahoma" w:cs="Tahoma" w:eastAsia="Tahoma" w:hAnsi="Tahoma"/>
          <w:b w:val="1"/>
          <w:color w:val="0d0d0d"/>
          <w:rtl w:val="0"/>
        </w:rPr>
        <w:t xml:space="preserve">SUPERVISIÓN: </w:t>
      </w:r>
      <w:r w:rsidDel="00000000" w:rsidR="00000000" w:rsidRPr="00000000">
        <w:rPr>
          <w:rFonts w:ascii="Tahoma" w:cs="Tahoma" w:eastAsia="Tahoma" w:hAnsi="Tahoma"/>
          <w:color w:val="0d0d0d"/>
          <w:rtl w:val="0"/>
        </w:rPr>
        <w:t xml:space="preserve">CANAL CAPITAL ejercerá la supervisión del Contrato a través de la </w:t>
      </w:r>
      <w:r w:rsidDel="00000000" w:rsidR="00000000" w:rsidRPr="00000000">
        <w:rPr>
          <w:rFonts w:ascii="Tahoma" w:cs="Tahoma" w:eastAsia="Tahoma" w:hAnsi="Tahoma"/>
          <w:b w:val="1"/>
          <w:color w:val="0d0d0d"/>
          <w:rtl w:val="0"/>
        </w:rPr>
        <w:t xml:space="preserve">PROFESIONAL ESPECIALIZADA GRADO 1 DE RECURSOS HUMANOS,</w:t>
      </w:r>
      <w:r w:rsidDel="00000000" w:rsidR="00000000" w:rsidRPr="00000000">
        <w:rPr>
          <w:rFonts w:ascii="Tahoma" w:cs="Tahoma" w:eastAsia="Tahoma" w:hAnsi="Tahoma"/>
          <w:color w:val="0d0d0d"/>
          <w:rtl w:val="0"/>
        </w:rPr>
        <w:t xml:space="preserve"> o quien haga sus veces. </w:t>
      </w:r>
      <w:r w:rsidDel="00000000" w:rsidR="00000000" w:rsidRPr="00000000">
        <w:rPr>
          <w:rFonts w:ascii="Tahoma" w:cs="Tahoma" w:eastAsia="Tahoma" w:hAnsi="Tahoma"/>
          <w:rtl w:val="0"/>
        </w:rPr>
        <w:t xml:space="preserve">Esta designación supervisión podrá ser modificada por el ordenador del gasto, para lo cual bastará la comunicación dirigida al área jurídica solicitando dicha modificación.</w:t>
      </w: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NOVENA. -OBLIGACIONES DEL SUPERVISOR: </w:t>
      </w:r>
      <w:r w:rsidDel="00000000" w:rsidR="00000000" w:rsidRPr="00000000">
        <w:rPr>
          <w:rFonts w:ascii="Tahoma" w:cs="Tahoma" w:eastAsia="Tahoma" w:hAnsi="Tahoma"/>
          <w:rtl w:val="0"/>
        </w:rPr>
        <w:t xml:space="preserve">El supervisor del contrato deberá cumplir con cada una de las funciones establecidas en la ley, en la Resolución 115 de 2022 de CANAL CAPITAL en materia de supervisión y demás normas o reglamentos que regulen la materia, a partir de la suscripción del contrato. En especial, deberá: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Conocer los antecedentes de la contratación.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Velar por el cumplimiento de las obligaciones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Verificar la constitución y entrega al área jurídica, de la garantía respectiva. </w:t>
      </w:r>
      <w:r w:rsidDel="00000000" w:rsidR="00000000" w:rsidRPr="00000000">
        <w:rPr>
          <w:rFonts w:ascii="Tahoma" w:cs="Tahoma" w:eastAsia="Tahoma" w:hAnsi="Tahoma"/>
          <w:b w:val="1"/>
          <w:rtl w:val="0"/>
        </w:rPr>
        <w:t xml:space="preserve">4. </w:t>
      </w:r>
      <w:r w:rsidDel="00000000" w:rsidR="00000000" w:rsidRPr="00000000">
        <w:rPr>
          <w:rFonts w:ascii="Tahoma" w:cs="Tahoma" w:eastAsia="Tahoma" w:hAnsi="Tahoma"/>
          <w:rtl w:val="0"/>
        </w:rPr>
        <w:t xml:space="preserve">Velar por el cumplimiento de los asuntos relacionados con los derechos de autor.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Todas las demás obligaciones que se desprendan de la vigilancia y control del contrato.</w:t>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rtl w:val="0"/>
        </w:rPr>
        <w:t xml:space="preserve">Para garantizar el conjunto de actividades encaminadas a vigilar permanentemente la ejecución del objeto del contrato, a través del seguimiento técnico, administrativo, jurídico, financiero y contable, se hace necesario que los líderes profesionales y demás colaboradores responsables de las áreas que solicitan servicios a través de la empresa de servicios temporales indiquen a esta supervisión, lo siguiente:</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1" w:line="240" w:lineRule="auto"/>
        <w:ind w:left="720" w:right="49"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Indicar mensualmente, las fuentes de financiación que se afectarán para realizar los pagos a la empresa de servicios temporales.</w:t>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Solicitar, con una antelación mínima de tres (3) días, salvo situaciones excepcionales, la contratación del personal requerido, una vez verificada la idoneidad del mismo (*).</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Enviar mensualmente o cuando sea necesario un reporte de novedades de personal, tales como recargos y trabajo extra.</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49"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Las demás que sean necesarias para la colaboración armónica entre las áreas solicitantes y la supervisión del contrato.</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rtl w:val="0"/>
        </w:rPr>
        <w:t xml:space="preserve">(*) La vinculación de personal que adelante la empresa de servicios temporales corresponderá a los cargos previamente establecidos en el Anexo 15 que hace parte integral de este documento. De manera excepcional y durante la ejecución del contrato, podrá vincularse personal adicional, y para ello el área que requiera los servicios deberá justificar en debida forma y mediante memorando dirigido a la supervisión del contrato, la necesidad que pretende sea satisfecha a través de dicha contratación.</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-GARANTÍAS CONTRACTUALES: </w:t>
      </w:r>
      <w:r w:rsidDel="00000000" w:rsidR="00000000" w:rsidRPr="00000000">
        <w:rPr>
          <w:rFonts w:ascii="Tahoma" w:cs="Tahoma" w:eastAsia="Tahoma" w:hAnsi="Tahoma"/>
          <w:rtl w:val="0"/>
        </w:rPr>
        <w:t xml:space="preserve">De conformidad con el análisis previsto en los estudios previos de esta contratación, el contratista se obliga a constituir a favor de canal capital una garantía en formato </w:t>
      </w:r>
      <w:r w:rsidDel="00000000" w:rsidR="00000000" w:rsidRPr="00000000">
        <w:rPr>
          <w:rFonts w:ascii="Tahoma" w:cs="Tahoma" w:eastAsia="Tahoma" w:hAnsi="Tahoma"/>
          <w:b w:val="1"/>
          <w:rtl w:val="0"/>
        </w:rPr>
        <w:t xml:space="preserve">PÓLIZA DE CUMPLIMIENTO ANTE ENTIDADES PÚBLICAS CON RÉGIMEN PRIVADO DE CONTRATACIÓN</w:t>
      </w:r>
      <w:r w:rsidDel="00000000" w:rsidR="00000000" w:rsidRPr="00000000">
        <w:rPr>
          <w:rFonts w:ascii="Tahoma" w:cs="Tahoma" w:eastAsia="Tahoma" w:hAnsi="Tahoma"/>
          <w:rtl w:val="0"/>
        </w:rPr>
        <w:t xml:space="preserve">, que </w:t>
      </w:r>
      <w:r w:rsidDel="00000000" w:rsidR="00000000" w:rsidRPr="00000000">
        <w:rPr>
          <w:rFonts w:ascii="Tahoma" w:cs="Tahoma" w:eastAsia="Tahoma" w:hAnsi="Tahoma"/>
          <w:color w:val="0d0d0d"/>
          <w:rtl w:val="0"/>
        </w:rPr>
        <w:t xml:space="preserve">ampare los riesgos considerados en el estudio previo de la contratación y la plataforma SECOP II.</w:t>
      </w: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color w:val="000000"/>
          <w:rtl w:val="0"/>
        </w:rPr>
        <w:t xml:space="preserve">PARÁGRAFO PRIMERO:</w:t>
      </w:r>
      <w:r w:rsidDel="00000000" w:rsidR="00000000" w:rsidRPr="00000000">
        <w:rPr>
          <w:rFonts w:ascii="Tahoma" w:cs="Tahoma" w:eastAsia="Tahoma" w:hAnsi="Tahoma"/>
          <w:color w:val="000000"/>
          <w:rtl w:val="0"/>
        </w:rPr>
        <w:t xml:space="preserve"> Para la ejecución de todos los contratos celebrados por CANAL CAPITAL, se requerirá de la aprobación de las garantías otorgadas por el CONTRATISTA. </w:t>
      </w:r>
      <w:r w:rsidDel="00000000" w:rsidR="00000000" w:rsidRPr="00000000">
        <w:rPr>
          <w:rFonts w:ascii="Tahoma" w:cs="Tahoma" w:eastAsia="Tahoma" w:hAnsi="Tahoma"/>
          <w:color w:val="3c4043"/>
          <w:rtl w:val="0"/>
        </w:rPr>
        <w:t xml:space="preserve">En este sentido, EL </w:t>
      </w:r>
      <w:r w:rsidDel="00000000" w:rsidR="00000000" w:rsidRPr="00000000">
        <w:rPr>
          <w:rFonts w:ascii="Tahoma" w:cs="Tahoma" w:eastAsia="Tahoma" w:hAnsi="Tahoma"/>
          <w:rtl w:val="0"/>
        </w:rPr>
        <w:t xml:space="preserve">CONTRATISTA se obliga a publicar en la plataforma de SECOP II la garantía respectiva, a más tardar dentro de los tres (3) días hábiles siguientes a la suscripción del contrato, para su respectiva aprobación. Así mismo, el CONTRATISTA deberá allegar certificado de afiliación a la ARL.</w:t>
      </w:r>
      <w:r w:rsidDel="00000000" w:rsidR="00000000" w:rsidRPr="00000000">
        <w:rPr>
          <w:rFonts w:ascii="Roboto" w:cs="Roboto" w:eastAsia="Roboto" w:hAnsi="Roboto"/>
          <w:sz w:val="21"/>
          <w:szCs w:val="21"/>
          <w:rtl w:val="0"/>
        </w:rPr>
        <w:t xml:space="preserve"> </w:t>
      </w: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4d34og8" w:id="8"/>
      <w:bookmarkEnd w:id="8"/>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SEGUNDO:</w:t>
      </w:r>
      <w:r w:rsidDel="00000000" w:rsidR="00000000" w:rsidRPr="00000000">
        <w:rPr>
          <w:rFonts w:ascii="Tahoma" w:cs="Tahoma" w:eastAsia="Tahoma" w:hAnsi="Tahoma"/>
          <w:rtl w:val="0"/>
        </w:rPr>
        <w:t xml:space="preserve"> En caso de que haya necesidad de adicionar, prorrogar o suspender la ejecución del presente contrato, o en cualquier otro evento, el CONTRATISTA se obliga a modificar la garantía aportada en los términos previstos, </w:t>
      </w:r>
      <w:r w:rsidDel="00000000" w:rsidR="00000000" w:rsidRPr="00000000">
        <w:rPr>
          <w:rFonts w:ascii="Tahoma" w:cs="Tahoma" w:eastAsia="Tahoma" w:hAnsi="Tahoma"/>
          <w:color w:val="0d0d0d"/>
          <w:rtl w:val="0"/>
        </w:rPr>
        <w:t xml:space="preserve">y realizar la respectiva publicación de la (s) misma (s) en la plataforma SECOP II, del proceso de contratación en el término establecido en el contrato.</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2s8eyo1" w:id="9"/>
      <w:bookmarkEnd w:id="9"/>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TERCERO: </w:t>
      </w:r>
      <w:r w:rsidDel="00000000" w:rsidR="00000000" w:rsidRPr="00000000">
        <w:rPr>
          <w:rFonts w:ascii="Tahoma" w:cs="Tahoma" w:eastAsia="Tahoma" w:hAnsi="Tahoma"/>
          <w:rtl w:val="0"/>
        </w:rPr>
        <w:t xml:space="preserve">En caso de que los valores de las coberturas de los riesgos requeridos arrojen decimales, deberá expresarse la cifra exacta o en su defecto, aproximarse al entero siguiente. </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PRIMERA. -MODIFICACIONES CONTRACTUALES:</w:t>
      </w:r>
      <w:r w:rsidDel="00000000" w:rsidR="00000000" w:rsidRPr="00000000">
        <w:rPr>
          <w:rFonts w:ascii="Tahoma" w:cs="Tahoma" w:eastAsia="Tahoma" w:hAnsi="Tahoma"/>
          <w:rtl w:val="0"/>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 </w:t>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SEGUNDA. -</w:t>
      </w:r>
      <w:r w:rsidDel="00000000" w:rsidR="00000000" w:rsidRPr="00000000">
        <w:rPr>
          <w:rFonts w:ascii="Tahoma" w:cs="Tahoma" w:eastAsia="Tahoma" w:hAnsi="Tahoma"/>
          <w:b w:val="1"/>
          <w:color w:val="000000"/>
          <w:rtl w:val="0"/>
        </w:rPr>
        <w:t xml:space="preserve">SUSPENSIÓN TEMPORAL DEL CONTRATO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000000"/>
          <w:rtl w:val="0"/>
        </w:rPr>
        <w:t xml:space="preserve">Las partes de común acuerdo o por circunstancias de fuerza mayor o caso fortuito debidamente comprobadas, podrán suspender la ejecución del presente contrato mediante la suscripción de un acta en la cual conste el evento que motivó la suspensión, sin que para efectos del </w:t>
      </w:r>
      <w:r w:rsidDel="00000000" w:rsidR="00000000" w:rsidRPr="00000000">
        <w:rPr>
          <w:rFonts w:ascii="Tahoma" w:cs="Tahoma" w:eastAsia="Tahoma" w:hAnsi="Tahoma"/>
          <w:rtl w:val="0"/>
        </w:rPr>
        <w:t xml:space="preserve">plazo de ejecución </w:t>
      </w:r>
      <w:r w:rsidDel="00000000" w:rsidR="00000000" w:rsidRPr="00000000">
        <w:rPr>
          <w:rFonts w:ascii="Tahoma" w:cs="Tahoma" w:eastAsia="Tahoma" w:hAnsi="Tahoma"/>
          <w:color w:val="000000"/>
          <w:rtl w:val="0"/>
        </w:rPr>
        <w:t xml:space="preserve"> del contrato se compute el tiempo de la suspensión. De igual manera procederá el Canal en el evento en que se determine por parte del supervisor y con aprobación del ordenador del gasto que se debe suspender de manera unilateral el contrato.</w:t>
      </w:r>
      <w:r w:rsidDel="00000000" w:rsidR="00000000" w:rsidRPr="00000000">
        <w:rPr>
          <w:rFonts w:ascii="Tahoma" w:cs="Tahoma" w:eastAsia="Tahoma" w:hAnsi="Tahoma"/>
          <w:rtl w:val="0"/>
        </w:rPr>
        <w:t xml:space="preserve"> La respectiva solicitud deberá realizarse al menos con cinco (5) días de anticipación. </w:t>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F">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TERCERA. -CESIÓN Y SUBCONTRATACIÓN:</w:t>
      </w:r>
      <w:r w:rsidDel="00000000" w:rsidR="00000000" w:rsidRPr="00000000">
        <w:rPr>
          <w:rFonts w:ascii="Tahoma" w:cs="Tahoma" w:eastAsia="Tahoma" w:hAnsi="Tahoma"/>
          <w:rtl w:val="0"/>
        </w:rPr>
        <w:t xml:space="preserve"> EL CONTRATISTA no podrá ceder ni subcontratar total ni parcialmente los derechos u obligaciones surgidos de este Contrato a persona alguna natural o jurídica, nacional o extranjera, sin la autorización previa y escrita de CANAL CAPITAL. La cesión del contrato se hará constar en acta suscrita por las partes. EL CONTRATISTA deberá realizar la respectiva solicitud, al menos con cinco (5) días de anticipación. </w:t>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17dp8vu" w:id="10"/>
      <w:bookmarkEnd w:id="10"/>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3rdcrjn" w:id="11"/>
      <w:bookmarkEnd w:id="11"/>
      <w:r w:rsidDel="00000000" w:rsidR="00000000" w:rsidRPr="00000000">
        <w:rPr>
          <w:rFonts w:ascii="Tahoma" w:cs="Tahoma" w:eastAsia="Tahoma" w:hAnsi="Tahoma"/>
          <w:b w:val="1"/>
          <w:rtl w:val="0"/>
        </w:rPr>
        <w:t xml:space="preserve">DÉCIMA CUARTA. -TERMINACIÓN: </w:t>
      </w:r>
      <w:r w:rsidDel="00000000" w:rsidR="00000000" w:rsidRPr="00000000">
        <w:rPr>
          <w:rFonts w:ascii="Tahoma" w:cs="Tahoma" w:eastAsia="Tahoma" w:hAnsi="Tahoma"/>
          <w:rtl w:val="0"/>
        </w:rPr>
        <w:t xml:space="preserve">Este contrato se dará por terminado en cualquiera de los siguientes eventos: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Por agotamiento del objeto o vencimiento del plazo sin que se haya suscrito una prórroga.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Cuando las partes, de común acuerdo, terminan la relación contractual antes del vencimiento del plazo de ejecución pactado en 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Por fuerza mayor o caso fortuito que hagan imposible continuar su ejecución. </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PARÁGRAFO: </w:t>
      </w:r>
      <w:r w:rsidDel="00000000" w:rsidR="00000000" w:rsidRPr="00000000">
        <w:rPr>
          <w:rFonts w:ascii="Tahoma" w:cs="Tahoma" w:eastAsia="Tahoma" w:hAnsi="Tahoma"/>
          <w:rtl w:val="0"/>
        </w:rPr>
        <w:t xml:space="preserve">La terminación anticipada del contrato se hará constar en acta suscrita por las partes. En caso de terminación anormal del contrato, se procederá a su liquidación y al pago proporcional de los servicios prestados o bienes efectivamente suministrados. EL CONTRATISTA deberá realizar la respectiva solicitud, al menos con cinco (5) días de anticipación. </w:t>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QUINTA.</w:t>
      </w:r>
      <w:r w:rsidDel="00000000" w:rsidR="00000000" w:rsidRPr="00000000">
        <w:rPr>
          <w:rFonts w:ascii="Tahoma" w:cs="Tahoma" w:eastAsia="Tahoma" w:hAnsi="Tahoma"/>
          <w:b w:val="1"/>
          <w:color w:val="ff0000"/>
          <w:rtl w:val="0"/>
        </w:rPr>
        <w:t xml:space="preserve"> </w:t>
      </w:r>
      <w:r w:rsidDel="00000000" w:rsidR="00000000" w:rsidRPr="00000000">
        <w:rPr>
          <w:rFonts w:ascii="Tahoma" w:cs="Tahoma" w:eastAsia="Tahoma" w:hAnsi="Tahoma"/>
          <w:b w:val="1"/>
          <w:rtl w:val="0"/>
        </w:rPr>
        <w:t xml:space="preserve">-DERECHOS DE AUTOR Y CONEXOS: </w:t>
      </w:r>
      <w:r w:rsidDel="00000000" w:rsidR="00000000" w:rsidRPr="00000000">
        <w:rPr>
          <w:rFonts w:ascii="Tahoma" w:cs="Tahoma" w:eastAsia="Tahoma" w:hAnsi="Tahoma"/>
          <w:rtl w:val="0"/>
        </w:rPr>
        <w:t xml:space="preserve">De acuerdo con lo previsto en la Ley 23 de 1982, la Ley 1450 de 2011 y demás normas concordantes, con la firma del presente documento el CONTRATISTA cede en favor de CANAL CAPITAL a perpetuidad y sin ninguna limitación, la totalidad de los derechos patrimoniales de autor y conexos de las obras o creaciones  derivadas o resultantes de este acuerdo de voluntades a partir de la fecha de suscripción del mismo, sin limitación territorial alguna. Por lo anterior, reconoce y acepta que CANAL CAPITAL es el dueño exclusivo de los derechos de todas las obras y creaciones que se generen en torno a la ejecución del objeto del contrato , y en razón a ello, CANAL CAPITAL podrá efectuar las modificaciones o transformaciones que este último considere necesarias para el uso adecuado de la obra o creación  resultante. En consecuencia, CANAL CAPITAL como titular de los derechos patrimoniales de autor y conexos de las creaciones, podrá explotarlos directamente o a través de terceros, por cualquier medio inventado o por inventarse. Durante la ejecución del presente contrato, EL CONTRATISTA se obliga a respetar los derechos de autor y conexos de todos los contenidos u obras de propiedad de terceros que utilice para el cumplimiento de sus obligaciones con CANAL CAPITAL. Para tal efecto deberá obtener formalmente y por escrito las autorizaciones y/o cesiones necesarias, en las condiciones exigidas, para lo cual deberá informar y/o consultar a su supervisor.  La no observancia de esta obligación podrá ser considerada causal de terminación del presente contrato de prestación de servicios. Así mismo, EL CONTRATISTA se obliga a mantener a CANAL CAPITAL libre de toda reclamación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 a CANAL CAPITAL a realizar la deducciones a que haya lugar. En consecuencia, el CONTRATISTA sólo percibirá el valor pactado en el contrato, conservando los derechos morales de las obras resultantes. Adicionalmente, el CONTRATISTA cede expresamente a CANAL CAPITAL, mediante la firma del contrato,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 </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SEXTA. -CONFIDENCIALIDAD Y USO DE LA INFORMACIÓN: </w:t>
      </w:r>
      <w:r w:rsidDel="00000000" w:rsidR="00000000" w:rsidRPr="00000000">
        <w:rPr>
          <w:rFonts w:ascii="Tahoma" w:cs="Tahoma" w:eastAsia="Tahoma" w:hAnsi="Tahoma"/>
          <w:rtl w:val="0"/>
        </w:rPr>
        <w:t xml:space="preserve">EL CONTRATISTA guardará confidencialidad sobre toda la información que obtenga de CANAL CAPITAL en desarrollo del objeto contractual, en consecuencia: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CANAL CAPITAL le entregue o a los que llegare a tener conocimiento, por cualquier motivo, contenidos en cualquier medio, sea cual fuere su finalidad, salvo que para ello cuente con autorización escrita y expresa del supervisor del contrato. </w:t>
      </w:r>
      <w:r w:rsidDel="00000000" w:rsidR="00000000" w:rsidRPr="00000000">
        <w:rPr>
          <w:rFonts w:ascii="Tahoma" w:cs="Tahoma" w:eastAsia="Tahoma" w:hAnsi="Tahoma"/>
          <w:b w:val="1"/>
          <w:rtl w:val="0"/>
        </w:rPr>
        <w:t xml:space="preserve">3.</w:t>
      </w:r>
      <w:r w:rsidDel="00000000" w:rsidR="00000000" w:rsidRPr="00000000">
        <w:rPr>
          <w:rFonts w:ascii="Tahoma" w:cs="Tahoma" w:eastAsia="Tahoma" w:hAnsi="Tahoma"/>
          <w:rtl w:val="0"/>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sidDel="00000000" w:rsidR="00000000" w:rsidRPr="00000000">
        <w:rPr>
          <w:rFonts w:ascii="Tahoma" w:cs="Tahoma" w:eastAsia="Tahoma" w:hAnsi="Tahoma"/>
          <w:b w:val="1"/>
          <w:rtl w:val="0"/>
        </w:rPr>
        <w:t xml:space="preserve">4.</w:t>
      </w:r>
      <w:r w:rsidDel="00000000" w:rsidR="00000000" w:rsidRPr="00000000">
        <w:rPr>
          <w:rFonts w:ascii="Tahoma" w:cs="Tahoma" w:eastAsia="Tahoma" w:hAnsi="Tahoma"/>
          <w:rtl w:val="0"/>
        </w:rPr>
        <w:t xml:space="preserve"> El CONTRATISTA responderá ante CANAL CAPITAL por los daños ocasionados por terceros como consecuencia del uso no autorizado o la revelación de la información confidencial, que haya sido revelada. </w:t>
      </w:r>
      <w:r w:rsidDel="00000000" w:rsidR="00000000" w:rsidRPr="00000000">
        <w:rPr>
          <w:rFonts w:ascii="Tahoma" w:cs="Tahoma" w:eastAsia="Tahoma" w:hAnsi="Tahoma"/>
          <w:b w:val="1"/>
          <w:rtl w:val="0"/>
        </w:rPr>
        <w:t xml:space="preserve">5.</w:t>
      </w:r>
      <w:r w:rsidDel="00000000" w:rsidR="00000000" w:rsidRPr="00000000">
        <w:rPr>
          <w:rFonts w:ascii="Tahoma" w:cs="Tahoma" w:eastAsia="Tahoma" w:hAnsi="Tahoma"/>
          <w:rtl w:val="0"/>
        </w:rPr>
        <w:t xml:space="preserve"> El CONTRATISTA deberá comunicar esta cláusula de confidencialidad de la información a cada una de las personas que llegaren o pudieren llegar a tener acceso a la información y documentación y/o materiales que CANAL CAPITAL le entregue, o a los que llegaren a tener conocimiento, por cualquier motivo, contenidos en cualquier medio, en desarrollo de cualesquiera de las relaciones que comprende el campo de aplicación de esta cláusula, antes de permitirles el acceso, que será para lo estrictamente necesario, sometiéndose y adhiriéndose al cumplimiento de las disposiciones contenidas en estas estipulaciones. </w:t>
      </w:r>
      <w:r w:rsidDel="00000000" w:rsidR="00000000" w:rsidRPr="00000000">
        <w:rPr>
          <w:rFonts w:ascii="Tahoma" w:cs="Tahoma" w:eastAsia="Tahoma" w:hAnsi="Tahoma"/>
          <w:b w:val="1"/>
          <w:rtl w:val="0"/>
        </w:rPr>
        <w:t xml:space="preserve">6.</w:t>
      </w:r>
      <w:r w:rsidDel="00000000" w:rsidR="00000000" w:rsidRPr="00000000">
        <w:rPr>
          <w:rFonts w:ascii="Tahoma" w:cs="Tahoma" w:eastAsia="Tahoma" w:hAnsi="Tahoma"/>
          <w:rtl w:val="0"/>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 CANAL CAPITAL, deberán proceder a la destrucción de la información confidencial y documentos y/o materiales entregados, así como certificar ello por escrito, en cada relación individualmente considerada. </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SÉPTIMA. -INDEMNIDAD: </w:t>
      </w:r>
      <w:r w:rsidDel="00000000" w:rsidR="00000000" w:rsidRPr="00000000">
        <w:rPr>
          <w:rFonts w:ascii="Tahoma" w:cs="Tahoma" w:eastAsia="Tahoma" w:hAnsi="Tahoma"/>
          <w:rtl w:val="0"/>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presentaren reclamaciones o demandas contra CANAL CAPITAL esta entidad podrá 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 </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OCTAVA. -EXCLUSIÓN DE LA RELACIÓN LABORAL: </w:t>
      </w:r>
      <w:r w:rsidDel="00000000" w:rsidR="00000000" w:rsidRPr="00000000">
        <w:rPr>
          <w:rFonts w:ascii="Tahoma" w:cs="Tahoma" w:eastAsia="Tahoma" w:hAnsi="Tahoma"/>
          <w:rtl w:val="0"/>
        </w:rPr>
        <w:t xml:space="preserve">EL CONTRATISTA ejecutará el objeto de este contrato con plena autonomía, sin relación de subordinación o dependencia, por lo cual no se generará ningún tipo de vínculo laboral entre CANAL CAPITAL y EL CONTRATISTA o las personas que estén a su cargo. Lo anterior aplicará en todos los casos, aun cuando en ocasiones, en función a la naturaleza de las actividades a desarrollar, se haga necesario que el CONTRATISTA atienda un horario, con el único fin de ejecutar el objeto contractual en forma coordinada con los fines y funciones propios de CANAL CAPITAL.</w:t>
      </w:r>
      <w:r w:rsidDel="00000000" w:rsidR="00000000" w:rsidRPr="00000000">
        <w:rPr>
          <w:rFonts w:ascii="Tahoma" w:cs="Tahoma" w:eastAsia="Tahoma" w:hAnsi="Tahoma"/>
          <w:vertAlign w:val="superscript"/>
        </w:rPr>
        <w:footnoteReference w:customMarkFollows="0" w:id="0"/>
      </w:r>
      <w:r w:rsidDel="00000000" w:rsidR="00000000" w:rsidRPr="00000000">
        <w:rPr>
          <w:rFonts w:ascii="Tahoma" w:cs="Tahoma" w:eastAsia="Tahoma" w:hAnsi="Tahoma"/>
          <w:rtl w:val="0"/>
        </w:rPr>
        <w:t xml:space="preserve"> </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DÉCIMA NOVENA. -RESPONSABILIDAD DEL CONTRATISTA: </w:t>
      </w:r>
      <w:r w:rsidDel="00000000" w:rsidR="00000000" w:rsidRPr="00000000">
        <w:rPr>
          <w:rFonts w:ascii="Tahoma" w:cs="Tahoma" w:eastAsia="Tahoma" w:hAnsi="Tahoma"/>
          <w:rtl w:val="0"/>
        </w:rPr>
        <w:t xml:space="preserve">EL</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CONTRATISTA será responsable ante las autoridades de los actos u omisiones que desarrolle en el ejercicio de las actividades del presente contrato, cuando con ellos cause perjuicio a la administración o a terceros. </w:t>
      </w:r>
    </w:p>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-INHABILIDADES E INCOMPATIBILIDADES: </w:t>
      </w:r>
      <w:r w:rsidDel="00000000" w:rsidR="00000000" w:rsidRPr="00000000">
        <w:rPr>
          <w:rFonts w:ascii="Tahoma" w:cs="Tahoma" w:eastAsia="Tahoma" w:hAnsi="Tahoma"/>
          <w:rtl w:val="0"/>
        </w:rPr>
        <w:t xml:space="preserve">El CONTRATISTA declara bajo la gravedad del juramento, que se entiende prestado con la suscripción del presente documento, no encontrarse incurso en causal alguna de inhabilidad o incompatibilidad legal para contratar con el Estado. </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PRIMERA. -RESPONSABILIDAD FISCAL Y TRIBUTARIA:</w:t>
      </w:r>
      <w:r w:rsidDel="00000000" w:rsidR="00000000" w:rsidRPr="00000000">
        <w:rPr>
          <w:rFonts w:ascii="Tahoma" w:cs="Tahoma" w:eastAsia="Tahoma" w:hAnsi="Tahoma"/>
          <w:rtl w:val="0"/>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SEGUNDA. -COMPROMISO DE PREVENCIÓN Y ERRADICACIÓN DEL TRABAJO INFANTIL:</w:t>
      </w:r>
      <w:r w:rsidDel="00000000" w:rsidR="00000000" w:rsidRPr="00000000">
        <w:rPr>
          <w:rFonts w:ascii="Tahoma" w:cs="Tahoma" w:eastAsia="Tahoma" w:hAnsi="Tahoma"/>
          <w:rtl w:val="0"/>
        </w:rPr>
        <w:t xml:space="preserve"> 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 </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26in1rg" w:id="12"/>
      <w:bookmarkEnd w:id="12"/>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lnxbz9" w:id="13"/>
      <w:bookmarkEnd w:id="13"/>
      <w:r w:rsidDel="00000000" w:rsidR="00000000" w:rsidRPr="00000000">
        <w:rPr>
          <w:rFonts w:ascii="Tahoma" w:cs="Tahoma" w:eastAsia="Tahoma" w:hAnsi="Tahoma"/>
          <w:b w:val="1"/>
          <w:rtl w:val="0"/>
        </w:rPr>
        <w:t xml:space="preserve">VIGÉSIMA TERCERA. -PROTECCIÓN Y CUMPLIMIENTO A LA NORMATIVIDAD DE MEDIO AMBIENTE:</w:t>
      </w:r>
      <w:r w:rsidDel="00000000" w:rsidR="00000000" w:rsidRPr="00000000">
        <w:rPr>
          <w:rFonts w:ascii="Tahoma" w:cs="Tahoma" w:eastAsia="Tahoma" w:hAnsi="Tahoma"/>
          <w:rtl w:val="0"/>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y atendiendo aquellos impactos ambientales significativos que se generen como resultado de la ejecución del contrato.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tal sentido,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CUARTA. – COMPROMISO DE INTEGRIDAD Y CLÁUSULA ANTICORRUPCIÓN: </w:t>
      </w:r>
      <w:r w:rsidDel="00000000" w:rsidR="00000000" w:rsidRPr="00000000">
        <w:rPr>
          <w:rFonts w:ascii="Tahoma" w:cs="Tahoma" w:eastAsia="Tahoma" w:hAnsi="Tahoma"/>
          <w:rtl w:val="0"/>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y la Directiva 003 de 2021 de la Secretaría Jurídica Distrital. Para el efecto, el CONTRATISTA se obliga a: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No ofrecer ni dar sobornos, ni ninguna otra forma de halago o dádiva a ningún funcionario público o colaborador de CANAL CAPITAL en relación con la ejecución del presente contrato, ni permitir que sus empleados y/o contratistas lo hagan en su nombre. </w:t>
      </w:r>
      <w:r w:rsidDel="00000000" w:rsidR="00000000" w:rsidRPr="00000000">
        <w:rPr>
          <w:rFonts w:ascii="Tahoma" w:cs="Tahoma" w:eastAsia="Tahoma" w:hAnsi="Tahoma"/>
          <w:b w:val="1"/>
          <w:rtl w:val="0"/>
        </w:rPr>
        <w:t xml:space="preserve">2. </w:t>
      </w:r>
      <w:r w:rsidDel="00000000" w:rsidR="00000000" w:rsidRPr="00000000">
        <w:rPr>
          <w:rFonts w:ascii="Tahoma" w:cs="Tahoma" w:eastAsia="Tahoma" w:hAnsi="Tahoma"/>
          <w:rtl w:val="0"/>
        </w:rPr>
        <w:t xml:space="preserve">Informar de manera inmediata a CANAL CAPITAL y/o a las autoridades competentes sobre cualquier situación, actuación u omisión irregular que pueda considerarse vulneradora del principio de transparencia.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rtl w:val="0"/>
        </w:rPr>
        <w:t xml:space="preserve">No realizar actividades de falsificación, ocultamiento de la verdad o cualquier otra acción u omisión tendiente a inducir en error a la entidad con el fin de acceder al contrato, a sus pagos o a inducir cualquier actividad a cargo de CANAL CAPITAL. </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9">
      <w:pP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VIGÉSIMA QUINTA. -SOLUCIÓN DE CONTROVERSIAS CONTRACTUALES: </w:t>
      </w:r>
      <w:r w:rsidDel="00000000" w:rsidR="00000000" w:rsidRPr="00000000">
        <w:rPr>
          <w:rFonts w:ascii="Tahoma" w:cs="Tahoma" w:eastAsia="Tahoma" w:hAnsi="Tahoma"/>
          <w:rtl w:val="0"/>
        </w:rPr>
        <w:t xml:space="preserve">Las partes </w:t>
      </w:r>
      <w:r w:rsidDel="00000000" w:rsidR="00000000" w:rsidRPr="00000000">
        <w:rPr>
          <w:rFonts w:ascii="Tahoma" w:cs="Tahoma" w:eastAsia="Tahoma" w:hAnsi="Tahoma"/>
          <w:color w:val="0d0d0d"/>
          <w:rtl w:val="0"/>
        </w:rPr>
        <w:t xml:space="preserve">buscarán solucionar en forma ágil, rápida y directa, las diferencias y discrepancias surgidas de la actividad contractual con ocasión de </w:t>
      </w:r>
      <w:r w:rsidDel="00000000" w:rsidR="00000000" w:rsidRPr="00000000">
        <w:rPr>
          <w:rFonts w:ascii="Tahoma" w:cs="Tahoma" w:eastAsia="Tahoma" w:hAnsi="Tahoma"/>
          <w:rtl w:val="0"/>
        </w:rPr>
        <w:t xml:space="preserve">la ejecución, interpretación o incumplimiento de este contrato, por cualquiera de los mecanismos alternativos de solución de </w:t>
      </w:r>
      <w:r w:rsidDel="00000000" w:rsidR="00000000" w:rsidRPr="00000000">
        <w:rPr>
          <w:rFonts w:ascii="Tahoma" w:cs="Tahoma" w:eastAsia="Tahoma" w:hAnsi="Tahoma"/>
          <w:color w:val="0d0d0d"/>
          <w:rtl w:val="0"/>
        </w:rPr>
        <w:t xml:space="preserve">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o en su defecto, manifestar que se declara fallido el trámite directo de arreglo.</w:t>
      </w:r>
      <w:r w:rsidDel="00000000" w:rsidR="00000000" w:rsidRPr="00000000">
        <w:rPr>
          <w:rFonts w:ascii="Tahoma" w:cs="Tahoma" w:eastAsia="Tahoma" w:hAnsi="Tahoma"/>
          <w:rtl w:val="0"/>
        </w:rPr>
        <w:t xml:space="preserve"> </w:t>
      </w:r>
    </w:p>
    <w:p w:rsidR="00000000" w:rsidDel="00000000" w:rsidP="00000000" w:rsidRDefault="00000000" w:rsidRPr="00000000" w14:paraId="0000004A">
      <w:pP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35nkun2" w:id="14"/>
      <w:bookmarkEnd w:id="14"/>
      <w:r w:rsidDel="00000000" w:rsidR="00000000" w:rsidRPr="00000000">
        <w:rPr>
          <w:rFonts w:ascii="Tahoma" w:cs="Tahoma" w:eastAsia="Tahoma" w:hAnsi="Tahoma"/>
          <w:b w:val="1"/>
          <w:rtl w:val="0"/>
        </w:rPr>
        <w:t xml:space="preserve">VIGÉSIMA SEXTA. -PENAL PECUNIARIA: </w:t>
      </w:r>
      <w:r w:rsidDel="00000000" w:rsidR="00000000" w:rsidRPr="00000000">
        <w:rPr>
          <w:rFonts w:ascii="Tahoma" w:cs="Tahoma" w:eastAsia="Tahoma" w:hAnsi="Tahoma"/>
          <w:rtl w:val="0"/>
        </w:rPr>
        <w:t xml:space="preserve">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suma que se tendrá como pago parcial pero no definitivo de los perjuicios que reciba CANAL CAPITAL por el incumplimiento. </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PARÁGRAFO:</w:t>
      </w:r>
      <w:r w:rsidDel="00000000" w:rsidR="00000000" w:rsidRPr="00000000">
        <w:rPr>
          <w:rFonts w:ascii="Tahoma" w:cs="Tahoma" w:eastAsia="Tahoma" w:hAnsi="Tahoma"/>
          <w:rtl w:val="0"/>
        </w:rPr>
        <w:t xml:space="preserve"> El valor de la Cláusula Penal se tomará del saldo a favor de EL CONTRATISTA si lo hubiere, y si esto no fuere posible, se cobrará por justicia coactiva o ejecutiva según corresponda.</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SÉPTIMA. -MULTAS</w:t>
      </w:r>
      <w:r w:rsidDel="00000000" w:rsidR="00000000" w:rsidRPr="00000000">
        <w:rPr>
          <w:rFonts w:ascii="Tahoma" w:cs="Tahoma" w:eastAsia="Tahoma" w:hAnsi="Tahoma"/>
          <w:rtl w:val="0"/>
        </w:rPr>
        <w:t xml:space="preserve">: Las partes acuerdan que en caso de mora o retardo en el cumplimiento parcial o total de las obligaciones a cargo de EL CONTRATISTA, y como apremio para que las atienda oportunamente CANAL CAPITAL, podrá imponerle multas equivalentes al uno por ciento (1%) del valor del contrato por cada día de mora o por cada incumplimiento, las cuales serán descontadas del saldo a su favor, previo requerimiento al CONTRATISTA, sin que el valor total de ellas pueda llegar a exceder el diez por ciento (10%) del valor total del mismo. Lo anterior salvo en el caso en que EL CONTRATISTA demuestre que su tardanza o mora obedecieron a hechos constitutivos de caso fortuito o fuerza mayor debidamente comprobados.</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OCTAVA. -PROCEDIMIENTO PARA SANCIONES: </w:t>
      </w:r>
      <w:r w:rsidDel="00000000" w:rsidR="00000000" w:rsidRPr="00000000">
        <w:rPr>
          <w:rFonts w:ascii="Tahoma" w:cs="Tahoma" w:eastAsia="Tahoma" w:hAnsi="Tahoma"/>
          <w:rtl w:val="0"/>
        </w:rPr>
        <w:t xml:space="preserve">Para efectos de dar aplicación a lo previsto en las cláusulas vigésima sexta y vigésima séptima, CANAL CAPITAL deberá contar con el respectivo informe de supervisión o interventoría donde se describa detalladamente las actuaciones constitutivas del presunto incumplimiento; con base en éste citará a audiencia al contratista o su representante, y al garante, con la finalidad de rendir descargos, solicitar o presentar pruebas y presentar las demás explicaciones del caso, todo ello, en cumplimiento del debido proceso, en concordancia con lo dispuesto en la cláusula vigésima quinta. Probados los hechos, CANAL CAPITAL impondrá las multas, o la cláusula penal a que haya lugar como sanción. El acto administrativo que imponga la sanción será susceptible de control judicial.</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VIGÉSIMA NOVENA. -</w:t>
      </w:r>
      <w:r w:rsidDel="00000000" w:rsidR="00000000" w:rsidRPr="00000000">
        <w:rPr>
          <w:rFonts w:ascii="Tahoma" w:cs="Tahoma" w:eastAsia="Tahoma" w:hAnsi="Tahoma"/>
          <w:b w:val="1"/>
          <w:color w:val="0d0d0d"/>
          <w:rtl w:val="0"/>
        </w:rPr>
        <w:t xml:space="preserve"> VEEDURÍA: </w:t>
      </w:r>
      <w:r w:rsidDel="00000000" w:rsidR="00000000" w:rsidRPr="00000000">
        <w:rPr>
          <w:rFonts w:ascii="Tahoma" w:cs="Tahoma" w:eastAsia="Tahoma" w:hAnsi="Tahoma"/>
          <w:color w:val="0d0d0d"/>
          <w:rtl w:val="0"/>
        </w:rPr>
        <w:t xml:space="preserve">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-CIERRE DEL EXPEDIENTE CONTRACTUAL: </w:t>
      </w:r>
      <w:r w:rsidDel="00000000" w:rsidR="00000000" w:rsidRPr="00000000">
        <w:rPr>
          <w:rFonts w:ascii="Tahoma" w:cs="Tahoma" w:eastAsia="Tahoma" w:hAnsi="Tahoma"/>
          <w:color w:val="0d0d0d"/>
          <w:rtl w:val="0"/>
        </w:rPr>
        <w:t xml:space="preserve">En este documento se presentará la certificación de cierre contractual del supervisor; hará las veces de acta de cierre y terminación del contrato, y será el insumo para la liquidación del contrato, en caso de requerirse.</w: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PRIMERA. -LIQUIDACIÓN: </w:t>
      </w:r>
      <w:r w:rsidDel="00000000" w:rsidR="00000000" w:rsidRPr="00000000">
        <w:rPr>
          <w:rFonts w:ascii="Tahoma" w:cs="Tahoma" w:eastAsia="Tahoma" w:hAnsi="Tahoma"/>
          <w:color w:val="0d0d0d"/>
          <w:rtl w:val="0"/>
        </w:rPr>
        <w:t xml:space="preserve">CANAL CAPITAL liquidará de mutuo acuerdo este contrato en el plazo de </w:t>
      </w:r>
      <w:r w:rsidDel="00000000" w:rsidR="00000000" w:rsidRPr="00000000">
        <w:rPr>
          <w:rFonts w:ascii="Tahoma" w:cs="Tahoma" w:eastAsia="Tahoma" w:hAnsi="Tahoma"/>
          <w:b w:val="1"/>
          <w:color w:val="0d0d0d"/>
          <w:rtl w:val="0"/>
        </w:rPr>
        <w:t xml:space="preserve">seis (6) meses</w:t>
      </w:r>
      <w:r w:rsidDel="00000000" w:rsidR="00000000" w:rsidRPr="00000000">
        <w:rPr>
          <w:rFonts w:ascii="Tahoma" w:cs="Tahoma" w:eastAsia="Tahoma" w:hAnsi="Tahoma"/>
          <w:color w:val="0d0d0d"/>
          <w:rtl w:val="0"/>
        </w:rPr>
        <w:t xml:space="preserve"> siguientes a la terminación del mismo.</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SEGUNDA. RÉGIMEN LEGAL: </w:t>
      </w:r>
      <w:r w:rsidDel="00000000" w:rsidR="00000000" w:rsidRPr="00000000">
        <w:rPr>
          <w:rFonts w:ascii="Tahoma" w:cs="Tahoma" w:eastAsia="Tahoma" w:hAnsi="Tahoma"/>
          <w:color w:val="0d0d0d"/>
          <w:rtl w:val="0"/>
        </w:rPr>
        <w:t xml:space="preserve">Este contrato se regirá en general por las normas civiles y comerciales vigentes, por las disposiciones consagradas en el artículo 14 de la Ley 1150 de 2007; y en especial lo contenido en el Manual de Contratación de CANAL CAPITAL, y lo dispuesto por los manuales y procedimientos internos del Canal. </w:t>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color w:val="0d0d0d"/>
          <w:rtl w:val="0"/>
        </w:rPr>
        <w:t xml:space="preserve">TRIGÉSIMA TERCERA. -</w:t>
      </w:r>
      <w:r w:rsidDel="00000000" w:rsidR="00000000" w:rsidRPr="00000000">
        <w:rPr>
          <w:rFonts w:ascii="Tahoma" w:cs="Tahoma" w:eastAsia="Tahoma" w:hAnsi="Tahoma"/>
          <w:b w:val="1"/>
          <w:rtl w:val="0"/>
        </w:rPr>
        <w:t xml:space="preserve">DOMICILIO CONTRACTUAL: </w:t>
      </w:r>
      <w:r w:rsidDel="00000000" w:rsidR="00000000" w:rsidRPr="00000000">
        <w:rPr>
          <w:rFonts w:ascii="Tahoma" w:cs="Tahoma" w:eastAsia="Tahoma" w:hAnsi="Tahoma"/>
          <w:rtl w:val="0"/>
        </w:rPr>
        <w:t xml:space="preserve">Las partes acuerdan como domicilio contractual la ciudad de Bogotá DC.</w:t>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color w:val="0d0d0d"/>
        </w:rPr>
      </w:pPr>
      <w:r w:rsidDel="00000000" w:rsidR="00000000" w:rsidRPr="00000000">
        <w:rPr>
          <w:rFonts w:ascii="Tahoma" w:cs="Tahoma" w:eastAsia="Tahoma" w:hAnsi="Tahoma"/>
          <w:b w:val="1"/>
          <w:rtl w:val="0"/>
        </w:rPr>
        <w:t xml:space="preserve">TRIGÉSIMA CUARTA. -ANEXOS y DOCUMENTOS INTEGRANTES DEL CONTRATO</w:t>
      </w:r>
      <w:r w:rsidDel="00000000" w:rsidR="00000000" w:rsidRPr="00000000">
        <w:rPr>
          <w:rFonts w:ascii="Tahoma" w:cs="Tahoma" w:eastAsia="Tahoma" w:hAnsi="Tahoma"/>
          <w:b w:val="1"/>
          <w:color w:val="404040"/>
          <w:rtl w:val="0"/>
        </w:rPr>
        <w:t xml:space="preserve">: </w:t>
      </w:r>
      <w:r w:rsidDel="00000000" w:rsidR="00000000" w:rsidRPr="00000000">
        <w:rPr>
          <w:rFonts w:ascii="Tahoma" w:cs="Tahoma" w:eastAsia="Tahoma" w:hAnsi="Tahoma"/>
          <w:rtl w:val="0"/>
        </w:rPr>
        <w:t xml:space="preserve">Hacen parte integral del presente contrato todos los documentos expedidos en las etapas precontractual, contractual y de liquidación, todos los documentos que dieron origen al mismo y los que se suscriban en su ejecución.</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r w:rsidDel="00000000" w:rsidR="00000000" w:rsidRPr="00000000">
        <w:rPr>
          <w:rFonts w:ascii="Tahoma" w:cs="Tahoma" w:eastAsia="Tahoma" w:hAnsi="Tahoma"/>
          <w:b w:val="1"/>
          <w:rtl w:val="0"/>
        </w:rPr>
        <w:t xml:space="preserve">TRIGÉSIMA QUINTA. -REQUISITOS DE PERFECCIONAMIENTO Y EJECUCIÓN: </w:t>
      </w:r>
      <w:r w:rsidDel="00000000" w:rsidR="00000000" w:rsidRPr="00000000">
        <w:rPr>
          <w:rFonts w:ascii="Tahoma" w:cs="Tahoma" w:eastAsia="Tahoma" w:hAnsi="Tahoma"/>
          <w:rtl w:val="0"/>
        </w:rPr>
        <w:t xml:space="preserve">Este contrato se entiende perfeccionado con la firma de las partes. Para su ejecución deben cumplirse los siguientes requisitos: </w:t>
      </w:r>
      <w:r w:rsidDel="00000000" w:rsidR="00000000" w:rsidRPr="00000000">
        <w:rPr>
          <w:rFonts w:ascii="Tahoma" w:cs="Tahoma" w:eastAsia="Tahoma" w:hAnsi="Tahoma"/>
          <w:b w:val="1"/>
          <w:rtl w:val="0"/>
        </w:rPr>
        <w:t xml:space="preserve">1.</w:t>
      </w:r>
      <w:r w:rsidDel="00000000" w:rsidR="00000000" w:rsidRPr="00000000">
        <w:rPr>
          <w:rFonts w:ascii="Tahoma" w:cs="Tahoma" w:eastAsia="Tahoma" w:hAnsi="Tahoma"/>
          <w:rtl w:val="0"/>
        </w:rPr>
        <w:t xml:space="preserve"> La expedición del registro presupuestal. </w:t>
      </w:r>
      <w:r w:rsidDel="00000000" w:rsidR="00000000" w:rsidRPr="00000000">
        <w:rPr>
          <w:rFonts w:ascii="Tahoma" w:cs="Tahoma" w:eastAsia="Tahoma" w:hAnsi="Tahoma"/>
          <w:b w:val="1"/>
          <w:rtl w:val="0"/>
        </w:rPr>
        <w:t xml:space="preserve">2.</w:t>
      </w:r>
      <w:r w:rsidDel="00000000" w:rsidR="00000000" w:rsidRPr="00000000">
        <w:rPr>
          <w:rFonts w:ascii="Tahoma" w:cs="Tahoma" w:eastAsia="Tahoma" w:hAnsi="Tahoma"/>
          <w:rtl w:val="0"/>
        </w:rPr>
        <w:t xml:space="preserve"> Aprobación de la garantía </w:t>
      </w:r>
      <w:r w:rsidDel="00000000" w:rsidR="00000000" w:rsidRPr="00000000">
        <w:rPr>
          <w:rFonts w:ascii="Tahoma" w:cs="Tahoma" w:eastAsia="Tahoma" w:hAnsi="Tahoma"/>
          <w:b w:val="1"/>
          <w:rtl w:val="0"/>
        </w:rPr>
        <w:t xml:space="preserve">3. </w:t>
      </w:r>
      <w:r w:rsidDel="00000000" w:rsidR="00000000" w:rsidRPr="00000000">
        <w:rPr>
          <w:rFonts w:ascii="Tahoma" w:cs="Tahoma" w:eastAsia="Tahoma" w:hAnsi="Tahoma"/>
          <w:color w:val="222222"/>
          <w:rtl w:val="0"/>
        </w:rPr>
        <w:t xml:space="preserve">Comunicación de inicio.</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r w:rsidDel="00000000" w:rsidR="00000000" w:rsidRPr="00000000">
        <w:rPr>
          <w:rFonts w:ascii="Tahoma" w:cs="Tahoma" w:eastAsia="Tahoma" w:hAnsi="Tahoma"/>
          <w:b w:val="1"/>
          <w:rtl w:val="0"/>
        </w:rPr>
        <w:t xml:space="preserve">TRIGÉSIMA SEXTA. -</w:t>
      </w:r>
      <w:r w:rsidDel="00000000" w:rsidR="00000000" w:rsidRPr="00000000">
        <w:rPr>
          <w:rFonts w:ascii="Tahoma" w:cs="Tahoma" w:eastAsia="Tahoma" w:hAnsi="Tahoma"/>
          <w:b w:val="1"/>
          <w:color w:val="0d0d0d"/>
          <w:rtl w:val="0"/>
        </w:rPr>
        <w:t xml:space="preserve">COMUNICACIONES: </w:t>
      </w:r>
      <w:r w:rsidDel="00000000" w:rsidR="00000000" w:rsidRPr="00000000">
        <w:rPr>
          <w:rFonts w:ascii="Tahoma" w:cs="Tahoma" w:eastAsia="Tahoma" w:hAnsi="Tahoma"/>
          <w:color w:val="0d0d0d"/>
          <w:rtl w:val="0"/>
        </w:rPr>
        <w:t xml:space="preserve">Para los efectos de comunicaciones y notificaciones, al CONTRATANTE se le harán llegar a la dirección que aparece en el pie de página, y al CONTRATISTA </w:t>
      </w:r>
      <w:r w:rsidDel="00000000" w:rsidR="00000000" w:rsidRPr="00000000">
        <w:rPr>
          <w:rFonts w:ascii="Tahoma" w:cs="Tahoma" w:eastAsia="Tahoma" w:hAnsi="Tahoma"/>
          <w:rtl w:val="0"/>
        </w:rPr>
        <w:t xml:space="preserve">en la dirección y/o correo electrónico aportados.</w:t>
      </w: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b w:val="1"/>
        </w:rPr>
      </w:pPr>
      <w:bookmarkStart w:colFirst="0" w:colLast="0" w:name="_heading=h.1ksv4uv" w:id="15"/>
      <w:bookmarkEnd w:id="15"/>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before="1" w:lineRule="auto"/>
        <w:ind w:right="49"/>
        <w:jc w:val="both"/>
        <w:rPr>
          <w:rFonts w:ascii="Tahoma" w:cs="Tahoma" w:eastAsia="Tahoma" w:hAnsi="Tahoma"/>
        </w:rPr>
      </w:pPr>
      <w:bookmarkStart w:colFirst="0" w:colLast="0" w:name="_heading=h.44sinio" w:id="16"/>
      <w:bookmarkEnd w:id="16"/>
      <w:r w:rsidDel="00000000" w:rsidR="00000000" w:rsidRPr="00000000">
        <w:rPr>
          <w:rFonts w:ascii="Tahoma" w:cs="Tahoma" w:eastAsia="Tahoma" w:hAnsi="Tahoma"/>
          <w:b w:val="1"/>
          <w:rtl w:val="0"/>
        </w:rPr>
        <w:t xml:space="preserve">TRIGÉSIMA SÉPTIMA. –FIRMA ELECTRÓNICA</w:t>
      </w:r>
      <w:r w:rsidDel="00000000" w:rsidR="00000000" w:rsidRPr="00000000">
        <w:rPr>
          <w:rFonts w:ascii="Tahoma" w:cs="Tahoma" w:eastAsia="Tahoma" w:hAnsi="Tahoma"/>
          <w:rtl w:val="0"/>
        </w:rPr>
        <w:t xml:space="preserve">: El contratista acepta de manera inequívoca el contenido del contrato electrónico y sus anexos con la aceptación de este a través de la plataforma SECOP II.</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jc w:val="both"/>
        <w:rPr>
          <w:rFonts w:ascii="Tahoma" w:cs="Tahoma" w:eastAsia="Tahoma" w:hAnsi="Tahoma"/>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ffffff" w:val="clear"/>
        <w:jc w:val="both"/>
        <w:rPr>
          <w:rFonts w:ascii="Tahoma" w:cs="Tahoma" w:eastAsia="Tahoma" w:hAnsi="Tahoma"/>
        </w:rPr>
      </w:pPr>
      <w:r w:rsidDel="00000000" w:rsidR="00000000" w:rsidRPr="00000000">
        <w:rPr>
          <w:rFonts w:ascii="Tahoma" w:cs="Tahoma" w:eastAsia="Tahoma" w:hAnsi="Tahoma"/>
          <w:rtl w:val="0"/>
        </w:rPr>
        <w:t xml:space="preserve">En constancia de lo anterior, se suscribe en Bogotá.</w:t>
      </w:r>
    </w:p>
    <w:p w:rsidR="00000000" w:rsidDel="00000000" w:rsidP="00000000" w:rsidRDefault="00000000" w:rsidRPr="00000000" w14:paraId="00000066">
      <w:pPr>
        <w:ind w:right="-142"/>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67">
      <w:pPr>
        <w:ind w:right="-142"/>
        <w:jc w:val="both"/>
        <w:rPr>
          <w:rFonts w:ascii="Tahoma" w:cs="Tahoma" w:eastAsia="Tahoma" w:hAnsi="Tahoma"/>
          <w:b w:val="1"/>
        </w:rPr>
      </w:pPr>
      <w:r w:rsidDel="00000000" w:rsidR="00000000" w:rsidRPr="00000000">
        <w:rPr>
          <w:rFonts w:ascii="Tahoma" w:cs="Tahoma" w:eastAsia="Tahoma" w:hAnsi="Tahoma"/>
          <w:b w:val="1"/>
          <w:rtl w:val="0"/>
        </w:rPr>
        <w:t xml:space="preserve">POR EL CANAL</w:t>
        <w:tab/>
        <w:tab/>
        <w:tab/>
        <w:tab/>
        <w:tab/>
        <w:t xml:space="preserve">EL CONTRATISTA</w:t>
      </w:r>
    </w:p>
    <w:p w:rsidR="00000000" w:rsidDel="00000000" w:rsidP="00000000" w:rsidRDefault="00000000" w:rsidRPr="00000000" w14:paraId="00000068">
      <w:pPr>
        <w:ind w:right="-142"/>
        <w:jc w:val="both"/>
        <w:rPr>
          <w:rFonts w:ascii="Tahoma" w:cs="Tahoma" w:eastAsia="Tahoma" w:hAnsi="Tahoma"/>
          <w:b w:val="1"/>
        </w:rPr>
      </w:pPr>
      <w:bookmarkStart w:colFirst="0" w:colLast="0" w:name="_heading=h.2jxsxqh" w:id="17"/>
      <w:bookmarkEnd w:id="17"/>
      <w:r w:rsidDel="00000000" w:rsidR="00000000" w:rsidRPr="00000000">
        <w:rPr>
          <w:rtl w:val="0"/>
        </w:rPr>
      </w:r>
    </w:p>
    <w:p w:rsidR="00000000" w:rsidDel="00000000" w:rsidP="00000000" w:rsidRDefault="00000000" w:rsidRPr="00000000" w14:paraId="00000069">
      <w:pPr>
        <w:ind w:right="-142"/>
        <w:jc w:val="both"/>
        <w:rPr>
          <w:rFonts w:ascii="Tahoma" w:cs="Tahoma" w:eastAsia="Tahoma" w:hAnsi="Tahoma"/>
          <w:b w:val="1"/>
        </w:rPr>
      </w:pPr>
      <w:bookmarkStart w:colFirst="0" w:colLast="0" w:name="_heading=h.z337ya" w:id="18"/>
      <w:bookmarkEnd w:id="18"/>
      <w:r w:rsidDel="00000000" w:rsidR="00000000" w:rsidRPr="00000000">
        <w:rPr>
          <w:rtl w:val="0"/>
        </w:rPr>
      </w:r>
    </w:p>
    <w:p w:rsidR="00000000" w:rsidDel="00000000" w:rsidP="00000000" w:rsidRDefault="00000000" w:rsidRPr="00000000" w14:paraId="0000006A">
      <w:pPr>
        <w:ind w:right="-142"/>
        <w:jc w:val="both"/>
        <w:rPr>
          <w:rFonts w:ascii="Tahoma" w:cs="Tahoma" w:eastAsia="Tahoma" w:hAnsi="Tahoma"/>
          <w:b w:val="1"/>
        </w:rPr>
      </w:pPr>
      <w:bookmarkStart w:colFirst="0" w:colLast="0" w:name="_heading=h.3j2qqm3" w:id="19"/>
      <w:bookmarkEnd w:id="19"/>
      <w:r w:rsidDel="00000000" w:rsidR="00000000" w:rsidRPr="00000000">
        <w:rPr>
          <w:rtl w:val="0"/>
        </w:rPr>
      </w:r>
    </w:p>
    <w:p w:rsidR="00000000" w:rsidDel="00000000" w:rsidP="00000000" w:rsidRDefault="00000000" w:rsidRPr="00000000" w14:paraId="0000006B">
      <w:pPr>
        <w:ind w:right="-14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C">
      <w:pPr>
        <w:ind w:right="-142"/>
        <w:jc w:val="both"/>
        <w:rPr>
          <w:rFonts w:ascii="Tahoma" w:cs="Tahoma" w:eastAsia="Tahoma" w:hAnsi="Tahoma"/>
          <w:b w:val="1"/>
          <w:sz w:val="14"/>
          <w:szCs w:val="14"/>
        </w:rPr>
      </w:pPr>
      <w:r w:rsidDel="00000000" w:rsidR="00000000" w:rsidRPr="00000000">
        <w:rPr>
          <w:rFonts w:ascii="Tahoma" w:cs="Tahoma" w:eastAsia="Tahoma" w:hAnsi="Tahoma"/>
          <w:b w:val="1"/>
          <w:rtl w:val="0"/>
        </w:rPr>
        <w:t xml:space="preserve">ORDENADOR DEL GASTO</w:t>
        <w:tab/>
        <w:tab/>
        <w:tab/>
        <w:tab/>
        <w:t xml:space="preserve">XXX</w:t>
      </w:r>
      <w:r w:rsidDel="00000000" w:rsidR="00000000" w:rsidRPr="00000000">
        <w:rPr>
          <w:rtl w:val="0"/>
        </w:rPr>
      </w:r>
    </w:p>
    <w:p w:rsidR="00000000" w:rsidDel="00000000" w:rsidP="00000000" w:rsidRDefault="00000000" w:rsidRPr="00000000" w14:paraId="0000006D">
      <w:pPr>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6E">
      <w:pPr>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6F">
      <w:pPr>
        <w:ind w:right="-142"/>
        <w:jc w:val="both"/>
        <w:rPr>
          <w:rFonts w:ascii="Tahoma" w:cs="Tahoma" w:eastAsia="Tahoma" w:hAnsi="Tahoma"/>
          <w:b w:val="1"/>
          <w:sz w:val="14"/>
          <w:szCs w:val="14"/>
        </w:rPr>
      </w:pPr>
      <w:r w:rsidDel="00000000" w:rsidR="00000000" w:rsidRPr="00000000">
        <w:rPr>
          <w:rtl w:val="0"/>
        </w:rPr>
      </w:r>
    </w:p>
    <w:p w:rsidR="00000000" w:rsidDel="00000000" w:rsidP="00000000" w:rsidRDefault="00000000" w:rsidRPr="00000000" w14:paraId="00000070">
      <w:pPr>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Proyectó:</w:t>
      </w:r>
      <w:r w:rsidDel="00000000" w:rsidR="00000000" w:rsidRPr="00000000">
        <w:rPr>
          <w:rFonts w:ascii="Tahoma" w:cs="Tahoma" w:eastAsia="Tahoma" w:hAnsi="Tahoma"/>
          <w:sz w:val="14"/>
          <w:szCs w:val="14"/>
          <w:rtl w:val="0"/>
        </w:rPr>
        <w:t xml:space="preserve"> Nathaly Acosta Diaz – Abogada SG. </w:t>
      </w:r>
    </w:p>
    <w:p w:rsidR="00000000" w:rsidDel="00000000" w:rsidP="00000000" w:rsidRDefault="00000000" w:rsidRPr="00000000" w14:paraId="00000071">
      <w:pPr>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Revisó:</w:t>
      </w:r>
      <w:r w:rsidDel="00000000" w:rsidR="00000000" w:rsidRPr="00000000">
        <w:rPr>
          <w:rFonts w:ascii="Tahoma" w:cs="Tahoma" w:eastAsia="Tahoma" w:hAnsi="Tahoma"/>
          <w:sz w:val="14"/>
          <w:szCs w:val="14"/>
          <w:rtl w:val="0"/>
        </w:rPr>
        <w:t xml:space="preserve"> </w:t>
      </w:r>
      <w:r w:rsidDel="00000000" w:rsidR="00000000" w:rsidRPr="00000000">
        <w:rPr>
          <w:rFonts w:ascii="Tahoma" w:cs="Tahoma" w:eastAsia="Tahoma" w:hAnsi="Tahoma"/>
          <w:color w:val="222222"/>
          <w:sz w:val="14"/>
          <w:szCs w:val="14"/>
          <w:rtl w:val="0"/>
        </w:rPr>
        <w:t xml:space="preserve">XXX </w:t>
      </w:r>
      <w:r w:rsidDel="00000000" w:rsidR="00000000" w:rsidRPr="00000000">
        <w:rPr>
          <w:rFonts w:ascii="Tahoma" w:cs="Tahoma" w:eastAsia="Tahoma" w:hAnsi="Tahoma"/>
          <w:sz w:val="14"/>
          <w:szCs w:val="14"/>
          <w:rtl w:val="0"/>
        </w:rPr>
        <w:t xml:space="preserve">– Asesor Jurídico SG</w:t>
      </w:r>
    </w:p>
    <w:p w:rsidR="00000000" w:rsidDel="00000000" w:rsidP="00000000" w:rsidRDefault="00000000" w:rsidRPr="00000000" w14:paraId="00000072">
      <w:pPr>
        <w:ind w:right="-142"/>
        <w:jc w:val="both"/>
        <w:rPr>
          <w:rFonts w:ascii="Tahoma" w:cs="Tahoma" w:eastAsia="Tahoma" w:hAnsi="Tahoma"/>
          <w:sz w:val="14"/>
          <w:szCs w:val="14"/>
        </w:rPr>
      </w:pPr>
      <w:r w:rsidDel="00000000" w:rsidR="00000000" w:rsidRPr="00000000">
        <w:rPr>
          <w:rFonts w:ascii="Tahoma" w:cs="Tahoma" w:eastAsia="Tahoma" w:hAnsi="Tahoma"/>
          <w:b w:val="1"/>
          <w:sz w:val="14"/>
          <w:szCs w:val="14"/>
          <w:rtl w:val="0"/>
        </w:rPr>
        <w:t xml:space="preserve">Revisó: </w:t>
      </w:r>
      <w:r w:rsidDel="00000000" w:rsidR="00000000" w:rsidRPr="00000000">
        <w:rPr>
          <w:rFonts w:ascii="Tahoma" w:cs="Tahoma" w:eastAsia="Tahoma" w:hAnsi="Tahoma"/>
          <w:sz w:val="14"/>
          <w:szCs w:val="14"/>
          <w:rtl w:val="0"/>
        </w:rPr>
        <w:t xml:space="preserve">XXX - Profesional especializado grado 03 SG</w:t>
      </w:r>
    </w:p>
    <w:p w:rsidR="00000000" w:rsidDel="00000000" w:rsidP="00000000" w:rsidRDefault="00000000" w:rsidRPr="00000000" w14:paraId="00000073">
      <w:pPr>
        <w:ind w:right="-142"/>
        <w:jc w:val="both"/>
        <w:rPr>
          <w:rFonts w:ascii="Tahoma" w:cs="Tahoma" w:eastAsia="Tahoma" w:hAnsi="Tahoma"/>
          <w:sz w:val="14"/>
          <w:szCs w:val="14"/>
        </w:rPr>
      </w:pP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5842" w:w="12242" w:orient="portrait"/>
      <w:pgMar w:bottom="1418" w:top="2183" w:left="1701" w:right="1327" w:header="567"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rPr/>
    </w:pPr>
    <w:r w:rsidDel="00000000" w:rsidR="00000000" w:rsidRPr="00000000">
      <w:rPr>
        <w:rtl w:val="0"/>
      </w:rPr>
    </w:r>
  </w:p>
  <w:tbl>
    <w:tblPr>
      <w:tblStyle w:val="Table2"/>
      <w:tblW w:w="9342.0" w:type="dxa"/>
      <w:jc w:val="left"/>
      <w:tblInd w:w="-115.0" w:type="dxa"/>
      <w:tblLayout w:type="fixed"/>
      <w:tblLook w:val="0400"/>
    </w:tblPr>
    <w:tblGrid>
      <w:gridCol w:w="5274"/>
      <w:gridCol w:w="4068"/>
      <w:tblGridChange w:id="0">
        <w:tblGrid>
          <w:gridCol w:w="5274"/>
          <w:gridCol w:w="4068"/>
        </w:tblGrid>
      </w:tblGridChange>
    </w:tblGrid>
    <w:tr>
      <w:trPr>
        <w:cantSplit w:val="0"/>
        <w:trHeight w:val="1471" w:hRule="atLeast"/>
        <w:tblHeader w:val="0"/>
      </w:trPr>
      <w:tc>
        <w:tcPr>
          <w:shd w:fill="auto" w:val="clear"/>
        </w:tcPr>
        <w:p w:rsidR="00000000" w:rsidDel="00000000" w:rsidP="00000000" w:rsidRDefault="00000000" w:rsidRPr="00000000" w14:paraId="00000084">
          <w:pPr>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85">
          <w:pPr>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86">
          <w:pPr>
            <w:rPr>
              <w:rFonts w:ascii="Arial" w:cs="Arial" w:eastAsia="Arial" w:hAnsi="Arial"/>
              <w:sz w:val="16"/>
              <w:szCs w:val="16"/>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87">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088">
          <w:pPr>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shd w:fill="auto" w:val="clear"/>
        </w:tcPr>
        <w:p w:rsidR="00000000" w:rsidDel="00000000" w:rsidP="00000000" w:rsidRDefault="00000000" w:rsidRPr="00000000" w14:paraId="00000089">
          <w:pPr>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74">
      <w:pPr>
        <w:pBdr>
          <w:top w:space="0" w:sz="0" w:val="nil"/>
          <w:left w:space="0" w:sz="0" w:val="nil"/>
          <w:bottom w:space="0" w:sz="0" w:val="nil"/>
          <w:right w:space="0" w:sz="0" w:val="nil"/>
          <w:between w:space="0" w:sz="0" w:val="nil"/>
        </w:pBdr>
        <w:jc w:val="both"/>
        <w:rPr>
          <w:rFonts w:ascii="Tahoma" w:cs="Tahoma" w:eastAsia="Tahoma" w:hAnsi="Tahoma"/>
          <w:color w:val="000000"/>
          <w:sz w:val="16"/>
          <w:szCs w:val="16"/>
        </w:rPr>
      </w:pPr>
      <w:r w:rsidDel="00000000" w:rsidR="00000000" w:rsidRPr="00000000">
        <w:rPr>
          <w:rStyle w:val="FootnoteReference"/>
          <w:vertAlign w:val="superscript"/>
        </w:rPr>
        <w:footnoteRef/>
      </w:r>
      <w:r w:rsidDel="00000000" w:rsidR="00000000" w:rsidRPr="00000000">
        <w:rPr>
          <w:rFonts w:ascii="Tahoma" w:cs="Tahoma" w:eastAsia="Tahoma" w:hAnsi="Tahoma"/>
          <w:color w:val="000000"/>
          <w:sz w:val="14"/>
          <w:szCs w:val="14"/>
          <w:rtl w:val="0"/>
        </w:rPr>
        <w:t xml:space="preserve">Consejo de Estado, Sala de lo Contencioso Administrativo, Sección Segunda, Subsección A, 31 de enero de 2008, CP Jaime Moreno García, EXP. No. 07001-23-31-000-2003-00212-01</w:t>
      </w:r>
      <w:r w:rsidDel="00000000" w:rsidR="00000000" w:rsidRPr="00000000">
        <w:rPr>
          <w:rFonts w:ascii="Tahoma" w:cs="Tahoma" w:eastAsia="Tahoma" w:hAnsi="Tahoma"/>
          <w:color w:val="000000"/>
          <w:sz w:val="16"/>
          <w:szCs w:val="16"/>
          <w:rtl w:val="0"/>
        </w:rPr>
        <w:t xml:space="preserve">.</w:t>
      </w:r>
    </w:p>
    <w:p w:rsidR="00000000" w:rsidDel="00000000" w:rsidP="00000000" w:rsidRDefault="00000000" w:rsidRPr="00000000" w14:paraId="00000075">
      <w:pPr>
        <w:pBdr>
          <w:top w:space="0" w:sz="0" w:val="nil"/>
          <w:left w:space="0" w:sz="0" w:val="nil"/>
          <w:bottom w:space="0" w:sz="0" w:val="nil"/>
          <w:right w:space="0" w:sz="0" w:val="nil"/>
          <w:between w:space="0" w:sz="0" w:val="nil"/>
        </w:pBdr>
        <w:rPr>
          <w:color w:val="00000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7">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
      <w:tblW w:w="960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66"/>
      <w:gridCol w:w="6079"/>
      <w:gridCol w:w="1855"/>
      <w:tblGridChange w:id="0">
        <w:tblGrid>
          <w:gridCol w:w="1666"/>
          <w:gridCol w:w="6079"/>
          <w:gridCol w:w="1855"/>
        </w:tblGrid>
      </w:tblGridChange>
    </w:tblGrid>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1228669" cy="767952"/>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28669" cy="76795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24"/>
              <w:szCs w:val="24"/>
            </w:rPr>
          </w:pPr>
          <w:r w:rsidDel="00000000" w:rsidR="00000000" w:rsidRPr="00000000">
            <w:rPr>
              <w:rFonts w:ascii="Arial Narrow" w:cs="Arial Narrow" w:eastAsia="Arial Narrow" w:hAnsi="Arial Narrow"/>
              <w:b w:val="1"/>
              <w:color w:val="000000"/>
              <w:sz w:val="24"/>
              <w:szCs w:val="24"/>
              <w:rtl w:val="0"/>
            </w:rPr>
            <w:t xml:space="preserve">CONDICIONES CONTRACTUALES</w:t>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sz w:val="24"/>
              <w:szCs w:val="24"/>
            </w:rPr>
          </w:pPr>
          <w:r w:rsidDel="00000000" w:rsidR="00000000" w:rsidRPr="00000000">
            <w:rPr>
              <w:rFonts w:ascii="Arial Narrow" w:cs="Arial Narrow" w:eastAsia="Arial Narrow" w:hAnsi="Arial Narrow"/>
              <w:b w:val="1"/>
              <w:sz w:val="24"/>
              <w:szCs w:val="24"/>
              <w:rtl w:val="0"/>
            </w:rPr>
            <w:t xml:space="preserve">PERSONA JURÍDICA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8"/>
              <w:szCs w:val="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center" w:leader="none" w:pos="4252"/>
              <w:tab w:val="right" w:leader="none" w:pos="8504"/>
            </w:tabs>
            <w:ind w:left="84" w:firstLine="0"/>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932762" cy="664152"/>
                <wp:effectExtent b="0" l="0" r="0" t="0"/>
                <wp:docPr descr="C:\Users\john.garcia\Desktop\2020-01-08.png" id="4" name="image2.png"/>
                <a:graphic>
                  <a:graphicData uri="http://schemas.openxmlformats.org/drawingml/2006/picture">
                    <pic:pic>
                      <pic:nvPicPr>
                        <pic:cNvPr descr="C:\Users\john.garcia\Desktop\2020-01-08.png" id="0" name="image2.png"/>
                        <pic:cNvPicPr preferRelativeResize="0"/>
                      </pic:nvPicPr>
                      <pic:blipFill>
                        <a:blip r:embed="rId2"/>
                        <a:srcRect b="0" l="0" r="0" t="0"/>
                        <a:stretch>
                          <a:fillRect/>
                        </a:stretch>
                      </pic:blipFill>
                      <pic:spPr>
                        <a:xfrm>
                          <a:off x="0" y="0"/>
                          <a:ext cx="932762" cy="664152"/>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rPr>
    </w:pPr>
    <w:r w:rsidDel="00000000" w:rsidR="00000000" w:rsidRPr="00000000">
      <w:rPr>
        <w:rFonts w:ascii="Tahoma" w:cs="Tahoma" w:eastAsia="Tahoma" w:hAnsi="Tahoma"/>
        <w:b w:val="1"/>
        <w:color w:val="0d0d0d"/>
        <w:rtl w:val="0"/>
      </w:rPr>
      <w:t xml:space="preserve">Contrato de </w:t>
    </w:r>
    <w:r w:rsidDel="00000000" w:rsidR="00000000" w:rsidRPr="00000000">
      <w:rPr>
        <w:rFonts w:ascii="Tahoma" w:cs="Tahoma" w:eastAsia="Tahoma" w:hAnsi="Tahoma"/>
        <w:b w:val="1"/>
        <w:color w:val="0d0d0d"/>
        <w:highlight w:val="yellow"/>
        <w:rtl w:val="0"/>
      </w:rPr>
      <w:t xml:space="preserve">XXX </w:t>
    </w:r>
    <w:r w:rsidDel="00000000" w:rsidR="00000000" w:rsidRPr="00000000">
      <w:rPr>
        <w:rFonts w:ascii="Tahoma" w:cs="Tahoma" w:eastAsia="Tahoma" w:hAnsi="Tahoma"/>
        <w:b w:val="1"/>
        <w:color w:val="0d0d0d"/>
        <w:rtl w:val="0"/>
      </w:rPr>
      <w:t xml:space="preserve">No.        </w:t>
    </w: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                  </w:t>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i w:val="1"/>
        <w:color w:val="404040"/>
        <w:sz w:val="18"/>
        <w:szCs w:val="18"/>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yLfXcTPbRhylSUALQDtMhm2vfBA==">AMUW2mXJUuk+Dfh+KOjdiIjT+hNCdNr1iZIzkQULr3PJbNb0TIKo8cpCcZdWn8l25S1R26yOlKrD96vfEx4lIDwCTi/WISwWlqnQx3BPFy+vm1La/3mryyK/01ZAEHp8aGECSoEzDPyRck2miT/kRj59vanQ7E/KXg+agicivbj20YxxhElwqOiDo9c7EhpodB9WirYDcRlLF8jDJMgpvtsK7CdLzlGDIYomF0aUq4b30RsfrXeDcKEJnxf1TYIVOdZ9bPSlgY3lNWlp7PrLHIGYvpjlt8+6820g7Hrv8kNefjTcWwOQxMnrklxxTy+Ivq/joZnAshDYW+ndfIMEg6I7VMoFdd2CX80SU3WZ9TqqvCz18Ga3DogPdj5SoPd2atWNVvVc0KU2A/ybxL9jzxWGbdfYso5Z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